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B0C3F" w14:textId="4F00C0F8" w:rsidR="00276C46" w:rsidRDefault="004D3E25" w:rsidP="00827DF1">
      <w:pPr>
        <w:pStyle w:val="Heading3"/>
        <w:rPr>
          <w:rFonts w:asciiTheme="minorHAnsi" w:hAnsiTheme="minorHAnsi"/>
          <w:color w:val="548DD4"/>
          <w:sz w:val="22"/>
          <w:szCs w:val="22"/>
          <w:lang w:val="en-US"/>
        </w:rPr>
      </w:pPr>
      <w:r>
        <w:rPr>
          <w:rFonts w:asciiTheme="minorHAnsi" w:hAnsiTheme="minorHAnsi"/>
          <w:noProof/>
          <w:color w:val="548DD4"/>
          <w:sz w:val="22"/>
          <w:szCs w:val="22"/>
        </w:rPr>
        <mc:AlternateContent>
          <mc:Choice Requires="wps">
            <w:drawing>
              <wp:anchor distT="0" distB="0" distL="114300" distR="114300" simplePos="0" relativeHeight="251660288" behindDoc="0" locked="0" layoutInCell="1" allowOverlap="1" wp14:anchorId="6AF7C58B" wp14:editId="3004733D">
                <wp:simplePos x="0" y="0"/>
                <wp:positionH relativeFrom="column">
                  <wp:posOffset>4023360</wp:posOffset>
                </wp:positionH>
                <wp:positionV relativeFrom="paragraph">
                  <wp:posOffset>-302455</wp:posOffset>
                </wp:positionV>
                <wp:extent cx="3101926" cy="1505243"/>
                <wp:effectExtent l="0" t="0" r="22860" b="19050"/>
                <wp:wrapNone/>
                <wp:docPr id="10" name="Text Box 10"/>
                <wp:cNvGraphicFramePr/>
                <a:graphic xmlns:a="http://schemas.openxmlformats.org/drawingml/2006/main">
                  <a:graphicData uri="http://schemas.microsoft.com/office/word/2010/wordprocessingShape">
                    <wps:wsp>
                      <wps:cNvSpPr txBox="1"/>
                      <wps:spPr>
                        <a:xfrm>
                          <a:off x="0" y="0"/>
                          <a:ext cx="3101926" cy="1505243"/>
                        </a:xfrm>
                        <a:prstGeom prst="rect">
                          <a:avLst/>
                        </a:prstGeom>
                        <a:solidFill>
                          <a:schemeClr val="lt1"/>
                        </a:solidFill>
                        <a:ln w="6350">
                          <a:solidFill>
                            <a:prstClr val="black"/>
                          </a:solidFill>
                        </a:ln>
                      </wps:spPr>
                      <wps:txbx>
                        <w:txbxContent>
                          <w:p w14:paraId="5B412B42" w14:textId="1EA856A4" w:rsidR="00370DB6" w:rsidRDefault="00370DB6" w:rsidP="004D3E25">
                            <w:pPr>
                              <w:jc w:val="right"/>
                            </w:pPr>
                            <w:r>
                              <w:rPr>
                                <w:noProof/>
                              </w:rPr>
                              <w:drawing>
                                <wp:inline distT="0" distB="0" distL="0" distR="0" wp14:anchorId="3B10995C" wp14:editId="7F65E798">
                                  <wp:extent cx="2441233" cy="1379340"/>
                                  <wp:effectExtent l="0" t="0" r="0" b="0"/>
                                  <wp:docPr id="11" name="Picture 11" descr="A picture containing text, person, we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lson Mandela quote.jpg"/>
                                          <pic:cNvPicPr/>
                                        </pic:nvPicPr>
                                        <pic:blipFill>
                                          <a:blip r:embed="rId7">
                                            <a:extLst>
                                              <a:ext uri="{28A0092B-C50C-407E-A947-70E740481C1C}">
                                                <a14:useLocalDpi xmlns:a14="http://schemas.microsoft.com/office/drawing/2010/main" val="0"/>
                                              </a:ext>
                                            </a:extLst>
                                          </a:blip>
                                          <a:stretch>
                                            <a:fillRect/>
                                          </a:stretch>
                                        </pic:blipFill>
                                        <pic:spPr>
                                          <a:xfrm>
                                            <a:off x="0" y="0"/>
                                            <a:ext cx="2497149" cy="14109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F7C58B" id="_x0000_t202" coordsize="21600,21600" o:spt="202" path="m,l,21600r21600,l21600,xe">
                <v:stroke joinstyle="miter"/>
                <v:path gradientshapeok="t" o:connecttype="rect"/>
              </v:shapetype>
              <v:shape id="Text Box 10" o:spid="_x0000_s1026" type="#_x0000_t202" style="position:absolute;margin-left:316.8pt;margin-top:-23.8pt;width:244.25pt;height:11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" fillcolor="white [3201]" strokeweight=".5pt">
                <v:textbox>
                  <w:txbxContent>
                    <w:p w14:paraId="5B412B42" w14:textId="1EA856A4" w:rsidR="00370DB6" w:rsidRDefault="00370DB6" w:rsidP="004D3E25">
                      <w:pPr>
                        <w:jc w:val="right"/>
                      </w:pPr>
                      <w:r>
                        <w:rPr>
                          <w:noProof/>
                        </w:rPr>
                        <w:drawing>
                          <wp:inline distT="0" distB="0" distL="0" distR="0" wp14:anchorId="3B10995C" wp14:editId="7F65E798">
                            <wp:extent cx="2441233" cy="1379340"/>
                            <wp:effectExtent l="0" t="0" r="0" b="0"/>
                            <wp:docPr id="11" name="Picture 11" descr="A picture containing text, person, we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lson Mandela quote.jpg"/>
                                    <pic:cNvPicPr/>
                                  </pic:nvPicPr>
                                  <pic:blipFill>
                                    <a:blip r:embed="rId7">
                                      <a:extLst>
                                        <a:ext uri="{28A0092B-C50C-407E-A947-70E740481C1C}">
                                          <a14:useLocalDpi xmlns:a14="http://schemas.microsoft.com/office/drawing/2010/main" val="0"/>
                                        </a:ext>
                                      </a:extLst>
                                    </a:blip>
                                    <a:stretch>
                                      <a:fillRect/>
                                    </a:stretch>
                                  </pic:blipFill>
                                  <pic:spPr>
                                    <a:xfrm>
                                      <a:off x="0" y="0"/>
                                      <a:ext cx="2497149" cy="1410933"/>
                                    </a:xfrm>
                                    <a:prstGeom prst="rect">
                                      <a:avLst/>
                                    </a:prstGeom>
                                  </pic:spPr>
                                </pic:pic>
                              </a:graphicData>
                            </a:graphic>
                          </wp:inline>
                        </w:drawing>
                      </w:r>
                    </w:p>
                  </w:txbxContent>
                </v:textbox>
              </v:shape>
            </w:pict>
          </mc:Fallback>
        </mc:AlternateContent>
      </w:r>
      <w:r w:rsidR="00827DF1" w:rsidRPr="003A603F">
        <w:rPr>
          <w:rFonts w:asciiTheme="minorHAnsi" w:hAnsiTheme="minorHAnsi"/>
          <w:color w:val="548DD4"/>
          <w:sz w:val="22"/>
          <w:szCs w:val="22"/>
        </w:rPr>
        <w:t>Introduction to Ethics, PHIL 1110</w:t>
      </w:r>
      <w:r w:rsidR="00827DF1">
        <w:rPr>
          <w:rFonts w:asciiTheme="minorHAnsi" w:hAnsiTheme="minorHAnsi"/>
          <w:color w:val="548DD4"/>
          <w:sz w:val="22"/>
          <w:szCs w:val="22"/>
          <w:lang w:val="en-US"/>
        </w:rPr>
        <w:t>-01 or 30, Synchronous</w:t>
      </w:r>
      <w:r w:rsidR="009366A3">
        <w:rPr>
          <w:rFonts w:asciiTheme="minorHAnsi" w:hAnsiTheme="minorHAnsi"/>
          <w:color w:val="548DD4"/>
          <w:sz w:val="22"/>
          <w:szCs w:val="22"/>
          <w:lang w:val="en-US"/>
        </w:rPr>
        <w:t xml:space="preserve"> Online</w:t>
      </w:r>
      <w:r w:rsidR="00827DF1" w:rsidRPr="003A603F">
        <w:rPr>
          <w:rFonts w:asciiTheme="minorHAnsi" w:hAnsiTheme="minorHAnsi"/>
          <w:color w:val="548DD4"/>
          <w:sz w:val="22"/>
          <w:szCs w:val="22"/>
        </w:rPr>
        <w:br/>
        <w:t xml:space="preserve">Course Syllabus, </w:t>
      </w:r>
      <w:r w:rsidR="00827DF1">
        <w:rPr>
          <w:rFonts w:asciiTheme="minorHAnsi" w:hAnsiTheme="minorHAnsi"/>
          <w:color w:val="548DD4"/>
          <w:sz w:val="22"/>
          <w:szCs w:val="22"/>
          <w:lang w:val="en-US"/>
        </w:rPr>
        <w:t>Spring, 2021</w:t>
      </w:r>
    </w:p>
    <w:p w14:paraId="2DDFD17E" w14:textId="77777777" w:rsidR="004D3E25" w:rsidRDefault="004D3E25" w:rsidP="00827DF1">
      <w:pPr>
        <w:pStyle w:val="Heading3"/>
        <w:rPr>
          <w:rFonts w:asciiTheme="minorHAnsi" w:hAnsiTheme="minorHAnsi"/>
          <w:color w:val="548DD4"/>
          <w:sz w:val="22"/>
          <w:szCs w:val="22"/>
        </w:rPr>
      </w:pPr>
      <w:r w:rsidRPr="003A603F">
        <w:rPr>
          <w:rFonts w:asciiTheme="minorHAnsi" w:hAnsiTheme="minorHAnsi"/>
          <w:noProof/>
          <w:sz w:val="22"/>
          <w:szCs w:val="22"/>
          <w:lang w:val="en-US" w:eastAsia="en-US"/>
        </w:rPr>
        <w:drawing>
          <wp:anchor distT="0" distB="0" distL="114300" distR="114300" simplePos="0" relativeHeight="251659264" behindDoc="1" locked="0" layoutInCell="1" allowOverlap="1" wp14:anchorId="0A1D4BBC" wp14:editId="71941B4D">
            <wp:simplePos x="0" y="0"/>
            <wp:positionH relativeFrom="column">
              <wp:posOffset>-9964</wp:posOffset>
            </wp:positionH>
            <wp:positionV relativeFrom="paragraph">
              <wp:posOffset>29845</wp:posOffset>
            </wp:positionV>
            <wp:extent cx="1859915" cy="340995"/>
            <wp:effectExtent l="0" t="0" r="6985" b="1905"/>
            <wp:wrapTight wrapText="bothSides">
              <wp:wrapPolygon edited="0">
                <wp:start x="0" y="0"/>
                <wp:lineTo x="0" y="20514"/>
                <wp:lineTo x="21460" y="20514"/>
                <wp:lineTo x="21460" y="0"/>
                <wp:lineTo x="0" y="0"/>
              </wp:wrapPolygon>
            </wp:wrapTight>
            <wp:docPr id="1" name="Picture 1" descr="AR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C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91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827DF1" w:rsidRPr="003A603F">
        <w:rPr>
          <w:rFonts w:asciiTheme="minorHAnsi" w:hAnsiTheme="minorHAnsi"/>
          <w:color w:val="548DD4"/>
          <w:sz w:val="22"/>
          <w:szCs w:val="22"/>
        </w:rPr>
        <w:br/>
      </w:r>
    </w:p>
    <w:p w14:paraId="28237D01" w14:textId="34D36BEA" w:rsidR="00827DF1" w:rsidRPr="003A603F" w:rsidRDefault="00B22B72" w:rsidP="00827DF1">
      <w:pPr>
        <w:pStyle w:val="Heading3"/>
        <w:rPr>
          <w:rFonts w:asciiTheme="minorHAnsi" w:hAnsiTheme="minorHAnsi"/>
          <w:color w:val="548DD4"/>
          <w:sz w:val="22"/>
          <w:szCs w:val="22"/>
          <w:lang w:val="en-US"/>
        </w:rPr>
      </w:pPr>
      <w:r>
        <w:rPr>
          <w:rFonts w:asciiTheme="minorHAnsi" w:hAnsiTheme="minorHAnsi"/>
          <w:color w:val="548DD4"/>
          <w:sz w:val="22"/>
          <w:szCs w:val="22"/>
        </w:rPr>
        <w:pict w14:anchorId="1375C56C">
          <v:rect id="_x0000_i1025" style="width:0;height:1.5pt" o:hralign="center" o:hrstd="t" o:hr="t" fillcolor="#a0a0a0" stroked="f"/>
        </w:pict>
      </w:r>
    </w:p>
    <w:p w14:paraId="747F4EC0" w14:textId="77777777" w:rsidR="00827DF1" w:rsidRPr="003A603F" w:rsidRDefault="00827DF1" w:rsidP="00827DF1">
      <w:pPr>
        <w:pStyle w:val="Default"/>
        <w:rPr>
          <w:rFonts w:asciiTheme="minorHAnsi" w:hAnsiTheme="minorHAnsi" w:cs="Calibri"/>
          <w:bCs/>
          <w:color w:val="auto"/>
          <w:sz w:val="22"/>
          <w:szCs w:val="22"/>
        </w:rPr>
      </w:pPr>
      <w:r w:rsidRPr="003A603F">
        <w:rPr>
          <w:rFonts w:asciiTheme="minorHAnsi" w:hAnsiTheme="minorHAnsi" w:cs="Calibri"/>
          <w:b/>
          <w:bCs/>
          <w:color w:val="auto"/>
          <w:sz w:val="22"/>
          <w:szCs w:val="22"/>
          <w:u w:val="single"/>
        </w:rPr>
        <w:t>Instructor</w:t>
      </w:r>
      <w:r w:rsidRPr="003A603F">
        <w:rPr>
          <w:rFonts w:asciiTheme="minorHAnsi" w:hAnsiTheme="minorHAnsi" w:cs="Calibri"/>
          <w:bCs/>
          <w:color w:val="auto"/>
          <w:sz w:val="22"/>
          <w:szCs w:val="22"/>
        </w:rPr>
        <w:t>: Dr. Mo Janzen</w:t>
      </w:r>
      <w:r>
        <w:rPr>
          <w:rFonts w:asciiTheme="minorHAnsi" w:hAnsiTheme="minorHAnsi" w:cs="Calibri"/>
          <w:bCs/>
          <w:color w:val="auto"/>
          <w:sz w:val="22"/>
          <w:szCs w:val="22"/>
        </w:rPr>
        <w:t xml:space="preserve"> (she/her)</w:t>
      </w:r>
      <w:r w:rsidRPr="003A603F">
        <w:rPr>
          <w:rFonts w:asciiTheme="minorHAnsi" w:hAnsiTheme="minorHAnsi" w:cs="Calibri"/>
          <w:bCs/>
          <w:color w:val="auto"/>
          <w:sz w:val="22"/>
          <w:szCs w:val="22"/>
        </w:rPr>
        <w:t xml:space="preserve"> (</w:t>
      </w:r>
      <w:hyperlink r:id="rId9" w:history="1">
        <w:r w:rsidRPr="003A603F">
          <w:rPr>
            <w:rStyle w:val="Hyperlink"/>
            <w:rFonts w:asciiTheme="minorHAnsi" w:hAnsiTheme="minorHAnsi" w:cs="Calibri"/>
            <w:bCs/>
            <w:sz w:val="22"/>
            <w:szCs w:val="22"/>
          </w:rPr>
          <w:t>monica.janzen@anokaramsey.edu</w:t>
        </w:r>
      </w:hyperlink>
      <w:r w:rsidRPr="003A603F">
        <w:rPr>
          <w:rFonts w:asciiTheme="minorHAnsi" w:hAnsiTheme="minorHAnsi" w:cs="Calibri"/>
          <w:bCs/>
          <w:color w:val="auto"/>
          <w:sz w:val="22"/>
          <w:szCs w:val="22"/>
        </w:rPr>
        <w:t>)</w:t>
      </w:r>
    </w:p>
    <w:p w14:paraId="52FD0F37" w14:textId="77777777" w:rsidR="00827DF1" w:rsidRPr="003A603F" w:rsidRDefault="00827DF1" w:rsidP="00827DF1">
      <w:pPr>
        <w:pStyle w:val="Default"/>
        <w:rPr>
          <w:rFonts w:asciiTheme="minorHAnsi" w:hAnsiTheme="minorHAnsi" w:cs="Calibri"/>
          <w:bCs/>
          <w:color w:val="auto"/>
          <w:sz w:val="22"/>
          <w:szCs w:val="22"/>
          <w:u w:val="single"/>
        </w:rPr>
      </w:pPr>
    </w:p>
    <w:p w14:paraId="513D875F" w14:textId="71D14A81" w:rsidR="00827DF1" w:rsidRDefault="00827DF1" w:rsidP="00827DF1">
      <w:pPr>
        <w:pStyle w:val="Default"/>
        <w:rPr>
          <w:rFonts w:asciiTheme="minorHAnsi" w:hAnsiTheme="minorHAnsi"/>
          <w:bCs/>
          <w:sz w:val="22"/>
          <w:szCs w:val="22"/>
        </w:rPr>
      </w:pPr>
      <w:r>
        <w:rPr>
          <w:rFonts w:asciiTheme="minorHAnsi" w:hAnsiTheme="minorHAnsi" w:cs="Calibri"/>
          <w:b/>
          <w:bCs/>
          <w:color w:val="auto"/>
          <w:sz w:val="22"/>
          <w:szCs w:val="22"/>
          <w:u w:val="single"/>
        </w:rPr>
        <w:t>How can you Contact Mo or get help?</w:t>
      </w:r>
      <w:r w:rsidRPr="003A603F">
        <w:rPr>
          <w:rFonts w:asciiTheme="minorHAnsi" w:hAnsiTheme="minorHAnsi" w:cs="Calibri"/>
          <w:bCs/>
          <w:color w:val="auto"/>
          <w:sz w:val="22"/>
          <w:szCs w:val="22"/>
        </w:rPr>
        <w:t xml:space="preserve"> </w:t>
      </w:r>
      <w:bookmarkStart w:id="0" w:name="_Hlk59454340"/>
      <w:r w:rsidRPr="0061462B">
        <w:rPr>
          <w:rFonts w:asciiTheme="minorHAnsi" w:hAnsiTheme="minorHAnsi"/>
          <w:bCs/>
          <w:sz w:val="22"/>
          <w:szCs w:val="22"/>
        </w:rPr>
        <w:t xml:space="preserve">I will have online </w:t>
      </w:r>
      <w:r>
        <w:rPr>
          <w:rFonts w:asciiTheme="minorHAnsi" w:hAnsiTheme="minorHAnsi"/>
          <w:bCs/>
          <w:sz w:val="22"/>
          <w:szCs w:val="22"/>
        </w:rPr>
        <w:t>student</w:t>
      </w:r>
      <w:r w:rsidRPr="0061462B">
        <w:rPr>
          <w:rFonts w:asciiTheme="minorHAnsi" w:hAnsiTheme="minorHAnsi"/>
          <w:bCs/>
          <w:sz w:val="22"/>
          <w:szCs w:val="22"/>
        </w:rPr>
        <w:t xml:space="preserve"> hours on </w:t>
      </w:r>
      <w:r>
        <w:rPr>
          <w:rFonts w:asciiTheme="minorHAnsi" w:hAnsiTheme="minorHAnsi"/>
          <w:bCs/>
          <w:sz w:val="22"/>
          <w:szCs w:val="22"/>
        </w:rPr>
        <w:t>Mondays 9-10:00 am, and 4-5:00pm and Thursday 9-10:00am, 1-3:00pm</w:t>
      </w:r>
      <w:r w:rsidRPr="0061462B">
        <w:rPr>
          <w:rFonts w:asciiTheme="minorHAnsi" w:hAnsiTheme="minorHAnsi"/>
          <w:bCs/>
          <w:sz w:val="22"/>
          <w:szCs w:val="22"/>
        </w:rPr>
        <w:t xml:space="preserve"> </w:t>
      </w:r>
      <w:r>
        <w:rPr>
          <w:rFonts w:asciiTheme="minorHAnsi" w:hAnsiTheme="minorHAnsi"/>
          <w:bCs/>
          <w:sz w:val="22"/>
          <w:szCs w:val="22"/>
        </w:rPr>
        <w:t xml:space="preserve">via zoom by logging in at: </w:t>
      </w:r>
      <w:hyperlink r:id="rId10" w:history="1">
        <w:r w:rsidRPr="00F31D30">
          <w:rPr>
            <w:rStyle w:val="Hyperlink"/>
          </w:rPr>
          <w:t>https://minnstate.zoom.us/my/mojanzen</w:t>
        </w:r>
      </w:hyperlink>
      <w:r w:rsidRPr="0061462B">
        <w:rPr>
          <w:rFonts w:asciiTheme="minorHAnsi" w:hAnsiTheme="minorHAnsi"/>
          <w:bCs/>
          <w:sz w:val="22"/>
          <w:szCs w:val="22"/>
        </w:rPr>
        <w:t>.</w:t>
      </w:r>
      <w:r>
        <w:rPr>
          <w:rFonts w:asciiTheme="minorHAnsi" w:hAnsiTheme="minorHAnsi"/>
          <w:bCs/>
          <w:sz w:val="22"/>
          <w:szCs w:val="22"/>
        </w:rPr>
        <w:t xml:space="preserve"> I’ll hang out the first 15 minutes or </w:t>
      </w:r>
      <w:proofErr w:type="gramStart"/>
      <w:r>
        <w:rPr>
          <w:rFonts w:asciiTheme="minorHAnsi" w:hAnsiTheme="minorHAnsi"/>
          <w:bCs/>
          <w:sz w:val="22"/>
          <w:szCs w:val="22"/>
        </w:rPr>
        <w:t>so, but</w:t>
      </w:r>
      <w:proofErr w:type="gramEnd"/>
      <w:r>
        <w:rPr>
          <w:rFonts w:asciiTheme="minorHAnsi" w:hAnsiTheme="minorHAnsi"/>
          <w:bCs/>
          <w:sz w:val="22"/>
          <w:szCs w:val="22"/>
        </w:rPr>
        <w:t xml:space="preserve"> be available during this time. Just send me an email if you plan to drop in. I am happy to set up an alternative time with you if this time does not work for you. If you need to contact me because of something urgent, my personal cell phone is: 612-275-4650</w:t>
      </w:r>
      <w:bookmarkEnd w:id="0"/>
    </w:p>
    <w:p w14:paraId="3F156FB5" w14:textId="346B567C" w:rsidR="007D543D" w:rsidRDefault="007D543D" w:rsidP="00827DF1">
      <w:pPr>
        <w:pStyle w:val="Default"/>
        <w:rPr>
          <w:rFonts w:asciiTheme="minorHAnsi" w:hAnsiTheme="minorHAnsi"/>
          <w:bCs/>
          <w:sz w:val="22"/>
          <w:szCs w:val="22"/>
        </w:rPr>
      </w:pPr>
    </w:p>
    <w:p w14:paraId="14E1A3D3" w14:textId="309ADA06" w:rsidR="007D543D" w:rsidRPr="007D543D" w:rsidRDefault="007D543D" w:rsidP="00827DF1">
      <w:pPr>
        <w:pStyle w:val="Default"/>
        <w:rPr>
          <w:rFonts w:asciiTheme="minorHAnsi" w:hAnsiTheme="minorHAnsi"/>
          <w:b/>
          <w:sz w:val="22"/>
          <w:szCs w:val="22"/>
        </w:rPr>
      </w:pPr>
      <w:r w:rsidRPr="007D543D">
        <w:rPr>
          <w:rFonts w:asciiTheme="minorHAnsi" w:hAnsiTheme="minorHAnsi"/>
          <w:b/>
          <w:sz w:val="22"/>
          <w:szCs w:val="22"/>
        </w:rPr>
        <w:t>This class meets regularly each week</w:t>
      </w:r>
      <w:r w:rsidR="00370DB6">
        <w:rPr>
          <w:rFonts w:asciiTheme="minorHAnsi" w:hAnsiTheme="minorHAnsi"/>
          <w:b/>
          <w:sz w:val="22"/>
          <w:szCs w:val="22"/>
        </w:rPr>
        <w:t xml:space="preserve"> via zoom</w:t>
      </w:r>
      <w:r w:rsidRPr="007D543D">
        <w:rPr>
          <w:rFonts w:asciiTheme="minorHAnsi" w:hAnsiTheme="minorHAnsi"/>
          <w:b/>
          <w:sz w:val="22"/>
          <w:szCs w:val="22"/>
        </w:rPr>
        <w:t>. You can attend EITHER time:</w:t>
      </w:r>
    </w:p>
    <w:p w14:paraId="181B31E0" w14:textId="1B8ACCAC" w:rsidR="007D543D" w:rsidRPr="0061462B" w:rsidRDefault="007D543D" w:rsidP="00827DF1">
      <w:pPr>
        <w:pStyle w:val="Default"/>
        <w:rPr>
          <w:rFonts w:asciiTheme="minorHAnsi" w:hAnsiTheme="minorHAnsi"/>
          <w:bCs/>
          <w:sz w:val="22"/>
          <w:szCs w:val="22"/>
        </w:rPr>
      </w:pPr>
      <w:r w:rsidRPr="007D543D">
        <w:rPr>
          <w:rFonts w:asciiTheme="minorHAnsi" w:hAnsiTheme="minorHAnsi"/>
          <w:b/>
          <w:sz w:val="22"/>
          <w:szCs w:val="22"/>
        </w:rPr>
        <w:t>Wednesday 10-11 or Thursday 11-12</w:t>
      </w:r>
      <w:r>
        <w:rPr>
          <w:rFonts w:asciiTheme="minorHAnsi" w:hAnsiTheme="minorHAnsi"/>
          <w:bCs/>
          <w:sz w:val="22"/>
          <w:szCs w:val="22"/>
        </w:rPr>
        <w:t xml:space="preserve"> via zoom at this link: </w:t>
      </w:r>
      <w:hyperlink r:id="rId11" w:history="1">
        <w:r w:rsidRPr="00F31D30">
          <w:rPr>
            <w:rStyle w:val="Hyperlink"/>
          </w:rPr>
          <w:t>https://minnstate.zoom.us/my/mojanzen</w:t>
        </w:r>
      </w:hyperlink>
    </w:p>
    <w:p w14:paraId="407F31E9" w14:textId="77777777" w:rsidR="00827DF1" w:rsidRPr="003A603F" w:rsidRDefault="00827DF1" w:rsidP="00827DF1">
      <w:pPr>
        <w:pStyle w:val="Default"/>
        <w:rPr>
          <w:rFonts w:asciiTheme="minorHAnsi" w:hAnsiTheme="minorHAnsi" w:cs="Calibri"/>
          <w:bCs/>
          <w:color w:val="auto"/>
          <w:sz w:val="22"/>
          <w:szCs w:val="22"/>
        </w:rPr>
      </w:pPr>
    </w:p>
    <w:p w14:paraId="6AAA8EC9" w14:textId="77777777" w:rsidR="00827DF1" w:rsidRDefault="00827DF1" w:rsidP="00827DF1">
      <w:pPr>
        <w:pStyle w:val="NoSpacing"/>
        <w:rPr>
          <w:iCs/>
        </w:rPr>
      </w:pPr>
      <w:r w:rsidRPr="003A603F">
        <w:rPr>
          <w:rFonts w:cs="Calibri"/>
          <w:b/>
          <w:bCs/>
          <w:u w:val="single"/>
        </w:rPr>
        <w:t>Required Book</w:t>
      </w:r>
      <w:r w:rsidRPr="003A603F">
        <w:rPr>
          <w:rFonts w:cs="Calibri"/>
          <w:bCs/>
        </w:rPr>
        <w:t xml:space="preserve">:  </w:t>
      </w:r>
      <w:r w:rsidRPr="003A603F">
        <w:rPr>
          <w:rFonts w:cstheme="minorHAnsi"/>
        </w:rPr>
        <w:t xml:space="preserve">Weston, Anthony. </w:t>
      </w:r>
      <w:r w:rsidRPr="003A603F">
        <w:rPr>
          <w:rFonts w:cstheme="minorHAnsi"/>
          <w:i/>
        </w:rPr>
        <w:t>A 21</w:t>
      </w:r>
      <w:r w:rsidRPr="003A603F">
        <w:rPr>
          <w:rFonts w:cstheme="minorHAnsi"/>
          <w:i/>
          <w:vertAlign w:val="superscript"/>
        </w:rPr>
        <w:t>st</w:t>
      </w:r>
      <w:r w:rsidRPr="003A603F">
        <w:rPr>
          <w:rFonts w:cstheme="minorHAnsi"/>
          <w:i/>
        </w:rPr>
        <w:t xml:space="preserve"> Century Ethical Toolbox</w:t>
      </w:r>
      <w:r>
        <w:rPr>
          <w:rFonts w:cstheme="minorHAnsi"/>
          <w:i/>
        </w:rPr>
        <w:t xml:space="preserve">. </w:t>
      </w:r>
      <w:r w:rsidRPr="003B02AE">
        <w:rPr>
          <w:rFonts w:cstheme="minorHAnsi"/>
          <w:b/>
          <w:i/>
          <w:sz w:val="24"/>
          <w:szCs w:val="24"/>
        </w:rPr>
        <w:t>4</w:t>
      </w:r>
      <w:r w:rsidRPr="003B02AE">
        <w:rPr>
          <w:rFonts w:cstheme="minorHAnsi"/>
          <w:b/>
          <w:i/>
          <w:sz w:val="24"/>
          <w:szCs w:val="24"/>
          <w:vertAlign w:val="superscript"/>
        </w:rPr>
        <w:t>th</w:t>
      </w:r>
      <w:r w:rsidRPr="003B02AE">
        <w:rPr>
          <w:rFonts w:cstheme="minorHAnsi"/>
          <w:b/>
          <w:sz w:val="24"/>
          <w:szCs w:val="24"/>
        </w:rPr>
        <w:t xml:space="preserve"> </w:t>
      </w:r>
      <w:r w:rsidRPr="003A603F">
        <w:rPr>
          <w:rFonts w:cstheme="minorHAnsi"/>
          <w:b/>
        </w:rPr>
        <w:t>Edition</w:t>
      </w:r>
      <w:r w:rsidRPr="003A603F">
        <w:rPr>
          <w:rFonts w:cstheme="minorHAnsi"/>
        </w:rPr>
        <w:t xml:space="preserve">. New York: Oxford, 2013. ISBN </w:t>
      </w:r>
      <w:r>
        <w:rPr>
          <w:rFonts w:cstheme="minorHAnsi"/>
        </w:rPr>
        <w:t>978019062115</w:t>
      </w:r>
      <w:r w:rsidRPr="003A603F">
        <w:rPr>
          <w:iCs/>
        </w:rPr>
        <w:t xml:space="preserve">. </w:t>
      </w:r>
    </w:p>
    <w:p w14:paraId="2C349860" w14:textId="77777777" w:rsidR="00827DF1" w:rsidRPr="003A603F" w:rsidRDefault="00827DF1" w:rsidP="00827DF1">
      <w:pPr>
        <w:pStyle w:val="NoSpacing"/>
        <w:rPr>
          <w:rFonts w:cstheme="minorHAnsi"/>
        </w:rPr>
      </w:pPr>
      <w:r w:rsidRPr="00AB39F6">
        <w:rPr>
          <w:b/>
          <w:iCs/>
        </w:rPr>
        <w:t>You will need the 4</w:t>
      </w:r>
      <w:r w:rsidRPr="00AB39F6">
        <w:rPr>
          <w:b/>
          <w:iCs/>
          <w:vertAlign w:val="superscript"/>
        </w:rPr>
        <w:t>th</w:t>
      </w:r>
      <w:r w:rsidRPr="00AB39F6">
        <w:rPr>
          <w:b/>
          <w:iCs/>
        </w:rPr>
        <w:t xml:space="preserve"> edition of the book—Earlier versions will NOT work.</w:t>
      </w:r>
      <w:r>
        <w:rPr>
          <w:iCs/>
        </w:rPr>
        <w:t xml:space="preserve"> Other reading will be available on D2L under Content. </w:t>
      </w:r>
    </w:p>
    <w:p w14:paraId="78C66F2B" w14:textId="77777777" w:rsidR="00827DF1" w:rsidRPr="003A603F" w:rsidRDefault="00827DF1" w:rsidP="00827DF1">
      <w:pPr>
        <w:pStyle w:val="Default"/>
        <w:rPr>
          <w:rFonts w:asciiTheme="minorHAnsi" w:hAnsiTheme="minorHAnsi" w:cs="Calibri"/>
          <w:color w:val="auto"/>
          <w:sz w:val="22"/>
          <w:szCs w:val="22"/>
        </w:rPr>
      </w:pPr>
    </w:p>
    <w:p w14:paraId="6FA3ABB8" w14:textId="77777777" w:rsidR="00827DF1" w:rsidRPr="003A603F" w:rsidRDefault="00827DF1" w:rsidP="00827DF1">
      <w:pPr>
        <w:pStyle w:val="Default"/>
        <w:rPr>
          <w:rFonts w:asciiTheme="minorHAnsi" w:hAnsiTheme="minorHAnsi"/>
          <w:sz w:val="22"/>
          <w:szCs w:val="22"/>
        </w:rPr>
      </w:pPr>
      <w:r>
        <w:rPr>
          <w:rFonts w:asciiTheme="minorHAnsi" w:hAnsiTheme="minorHAnsi" w:cs="Calibri"/>
          <w:b/>
          <w:bCs/>
          <w:sz w:val="22"/>
          <w:szCs w:val="22"/>
          <w:u w:val="single"/>
        </w:rPr>
        <w:t>What is this course about?</w:t>
      </w:r>
      <w:r w:rsidRPr="003A603F">
        <w:rPr>
          <w:rFonts w:asciiTheme="minorHAnsi" w:hAnsiTheme="minorHAnsi" w:cs="Calibri"/>
          <w:bCs/>
          <w:sz w:val="22"/>
          <w:szCs w:val="22"/>
        </w:rPr>
        <w:t xml:space="preserve"> </w:t>
      </w:r>
    </w:p>
    <w:p w14:paraId="74FFAFA5" w14:textId="77777777" w:rsidR="00827DF1" w:rsidRPr="003A603F" w:rsidRDefault="00827DF1" w:rsidP="00827DF1">
      <w:pPr>
        <w:pStyle w:val="NoSpacing"/>
        <w:rPr>
          <w:rFonts w:cstheme="minorHAnsi"/>
        </w:rPr>
      </w:pPr>
      <w:r w:rsidRPr="003A603F">
        <w:rPr>
          <w:rFonts w:cstheme="minorHAnsi"/>
        </w:rPr>
        <w:t xml:space="preserve">This course is a practical, hands-on introduction to ethics and moral philosophy, the branch of philosophy which concerns right conduct and how we ought to live. We will ask, “What role do ethics play in my daily life?  How should I live?  What choices should I make?  What ethical values should guide my decision-making?  What would it mean for me to live good life?”  These questions </w:t>
      </w:r>
      <w:r>
        <w:rPr>
          <w:rFonts w:cstheme="minorHAnsi"/>
        </w:rPr>
        <w:t>can be</w:t>
      </w:r>
      <w:r w:rsidRPr="003A603F">
        <w:rPr>
          <w:rFonts w:cstheme="minorHAnsi"/>
        </w:rPr>
        <w:t xml:space="preserve"> difficult and confusing.  Few people, if any, have definite answers to them, yet none of us can ignore them.  While we might not be able to have certainty, philosophical reflection, argument, and analysis can help us arrive at answers to complex moral problems that are reasonable and defensible.  In this course you will learn how to analyze arguments in a critical and rigorous way, and we will attempt to grapple with the questions posed above in an honest and serious way.</w:t>
      </w:r>
    </w:p>
    <w:p w14:paraId="10024C3F" w14:textId="77777777" w:rsidR="00827DF1" w:rsidRPr="003A603F" w:rsidRDefault="00827DF1" w:rsidP="00827DF1">
      <w:pPr>
        <w:pStyle w:val="Default"/>
        <w:rPr>
          <w:rFonts w:asciiTheme="minorHAnsi" w:hAnsiTheme="minorHAnsi"/>
          <w:sz w:val="22"/>
          <w:szCs w:val="22"/>
        </w:rPr>
      </w:pPr>
    </w:p>
    <w:p w14:paraId="4333D7BD" w14:textId="77777777" w:rsidR="00827DF1" w:rsidRPr="00B650FC" w:rsidRDefault="00827DF1" w:rsidP="00827DF1">
      <w:pPr>
        <w:pStyle w:val="Default"/>
        <w:rPr>
          <w:rFonts w:asciiTheme="minorHAnsi" w:hAnsiTheme="minorHAnsi" w:cs="Calibri"/>
          <w:bCs/>
          <w:color w:val="auto"/>
          <w:sz w:val="22"/>
          <w:szCs w:val="22"/>
        </w:rPr>
      </w:pPr>
      <w:r w:rsidRPr="003A603F">
        <w:rPr>
          <w:rFonts w:asciiTheme="minorHAnsi" w:hAnsiTheme="minorHAnsi"/>
          <w:sz w:val="22"/>
          <w:szCs w:val="22"/>
        </w:rPr>
        <w:t>We will look at numerous real</w:t>
      </w:r>
      <w:r>
        <w:rPr>
          <w:rFonts w:asciiTheme="minorHAnsi" w:hAnsiTheme="minorHAnsi"/>
          <w:sz w:val="22"/>
          <w:szCs w:val="22"/>
        </w:rPr>
        <w:t>-</w:t>
      </w:r>
      <w:r w:rsidRPr="003A603F">
        <w:rPr>
          <w:rFonts w:asciiTheme="minorHAnsi" w:hAnsiTheme="minorHAnsi"/>
          <w:sz w:val="22"/>
          <w:szCs w:val="22"/>
        </w:rPr>
        <w:t xml:space="preserve">life cases and analyze various values that are, or ought to be, involved in the decision-making process. We will use a variety of ethical theories and approaches to help us find resolutions to ethical questions. </w:t>
      </w:r>
      <w:r w:rsidRPr="00B650FC">
        <w:rPr>
          <w:rFonts w:asciiTheme="minorHAnsi" w:hAnsiTheme="minorHAnsi" w:cs="Calibri"/>
          <w:bCs/>
          <w:color w:val="auto"/>
          <w:sz w:val="22"/>
          <w:szCs w:val="22"/>
        </w:rPr>
        <w:t>(</w:t>
      </w:r>
      <w:proofErr w:type="spellStart"/>
      <w:r w:rsidRPr="00B650FC">
        <w:rPr>
          <w:rFonts w:asciiTheme="minorHAnsi" w:hAnsiTheme="minorHAnsi" w:cs="Calibri"/>
          <w:bCs/>
          <w:color w:val="auto"/>
          <w:sz w:val="22"/>
          <w:szCs w:val="22"/>
        </w:rPr>
        <w:t>MnTC</w:t>
      </w:r>
      <w:proofErr w:type="spellEnd"/>
      <w:r w:rsidRPr="00B650FC">
        <w:rPr>
          <w:rFonts w:asciiTheme="minorHAnsi" w:hAnsiTheme="minorHAnsi" w:cs="Calibri"/>
          <w:bCs/>
          <w:color w:val="auto"/>
          <w:sz w:val="22"/>
          <w:szCs w:val="22"/>
        </w:rPr>
        <w:t xml:space="preserve"> 6B and 9) </w:t>
      </w:r>
    </w:p>
    <w:p w14:paraId="36E8591C" w14:textId="77777777" w:rsidR="00827DF1" w:rsidRPr="003A603F" w:rsidRDefault="00827DF1" w:rsidP="00827DF1">
      <w:pPr>
        <w:pStyle w:val="Default"/>
        <w:rPr>
          <w:rFonts w:asciiTheme="minorHAnsi" w:hAnsiTheme="minorHAnsi"/>
          <w:sz w:val="22"/>
          <w:szCs w:val="22"/>
        </w:rPr>
      </w:pPr>
    </w:p>
    <w:p w14:paraId="0AAF4CC9" w14:textId="4BEB8D9D" w:rsidR="00827DF1" w:rsidRDefault="00827DF1" w:rsidP="00827DF1">
      <w:pPr>
        <w:spacing w:line="240" w:lineRule="auto"/>
        <w:rPr>
          <w:rFonts w:asciiTheme="minorHAnsi" w:hAnsiTheme="minorHAnsi"/>
        </w:rPr>
      </w:pPr>
      <w:r w:rsidRPr="00474A0B">
        <w:rPr>
          <w:rFonts w:asciiTheme="minorHAnsi" w:hAnsiTheme="minorHAnsi"/>
        </w:rPr>
        <w:t xml:space="preserve">This is a </w:t>
      </w:r>
      <w:r>
        <w:rPr>
          <w:rFonts w:asciiTheme="minorHAnsi" w:hAnsiTheme="minorHAnsi"/>
        </w:rPr>
        <w:t>synchronou</w:t>
      </w:r>
      <w:r w:rsidR="004C3AD3">
        <w:rPr>
          <w:rFonts w:asciiTheme="minorHAnsi" w:hAnsiTheme="minorHAnsi"/>
        </w:rPr>
        <w:t>s</w:t>
      </w:r>
      <w:r w:rsidRPr="00474A0B">
        <w:rPr>
          <w:rFonts w:asciiTheme="minorHAnsi" w:hAnsiTheme="minorHAnsi"/>
        </w:rPr>
        <w:t xml:space="preserve"> class, and as such we will meet </w:t>
      </w:r>
      <w:r w:rsidR="004C3AD3">
        <w:rPr>
          <w:rFonts w:asciiTheme="minorHAnsi" w:hAnsiTheme="minorHAnsi"/>
        </w:rPr>
        <w:t>via zoom once every week</w:t>
      </w:r>
      <w:r w:rsidRPr="00474A0B">
        <w:rPr>
          <w:rFonts w:asciiTheme="minorHAnsi" w:hAnsiTheme="minorHAnsi"/>
        </w:rPr>
        <w:t>.</w:t>
      </w:r>
      <w:r w:rsidR="004C3AD3">
        <w:rPr>
          <w:rFonts w:asciiTheme="minorHAnsi" w:hAnsiTheme="minorHAnsi"/>
        </w:rPr>
        <w:t xml:space="preserve"> Our synchronous time will be spent checking in, answering questions, and engaging in both small and large group discussions. </w:t>
      </w:r>
      <w:r w:rsidRPr="00474A0B">
        <w:rPr>
          <w:rFonts w:asciiTheme="minorHAnsi" w:hAnsiTheme="minorHAnsi"/>
        </w:rPr>
        <w:t xml:space="preserve"> </w:t>
      </w:r>
      <w:r w:rsidR="004C3AD3">
        <w:rPr>
          <w:rFonts w:asciiTheme="minorHAnsi" w:hAnsiTheme="minorHAnsi"/>
        </w:rPr>
        <w:t>O</w:t>
      </w:r>
      <w:r w:rsidRPr="00474A0B">
        <w:rPr>
          <w:rFonts w:asciiTheme="minorHAnsi" w:hAnsiTheme="minorHAnsi"/>
        </w:rPr>
        <w:t>nline</w:t>
      </w:r>
      <w:r w:rsidR="004C3AD3">
        <w:rPr>
          <w:rFonts w:asciiTheme="minorHAnsi" w:hAnsiTheme="minorHAnsi"/>
        </w:rPr>
        <w:t>, you will watch pre-recorded lectures, find readings, and complete formal assessments</w:t>
      </w:r>
      <w:r w:rsidRPr="00474A0B">
        <w:rPr>
          <w:rFonts w:asciiTheme="minorHAnsi" w:hAnsiTheme="minorHAnsi"/>
        </w:rPr>
        <w:t xml:space="preserve">. Your attendance </w:t>
      </w:r>
      <w:r w:rsidR="004C3AD3">
        <w:rPr>
          <w:rFonts w:asciiTheme="minorHAnsi" w:hAnsiTheme="minorHAnsi"/>
        </w:rPr>
        <w:t xml:space="preserve">both in our zoom meetings and </w:t>
      </w:r>
      <w:r w:rsidRPr="00474A0B">
        <w:rPr>
          <w:rFonts w:asciiTheme="minorHAnsi" w:hAnsiTheme="minorHAnsi"/>
        </w:rPr>
        <w:t>online is crucial. I look forward to working with you and creating an environment where we all can learn. Please let me know if there are any ways in which I can help facilitate a fruitful learning experience with you.</w:t>
      </w:r>
    </w:p>
    <w:p w14:paraId="022164AF" w14:textId="77777777" w:rsidR="00827DF1" w:rsidRPr="00042C44" w:rsidRDefault="00827DF1" w:rsidP="00827DF1">
      <w:pPr>
        <w:spacing w:after="0"/>
        <w:rPr>
          <w:rFonts w:asciiTheme="minorHAnsi" w:hAnsiTheme="minorHAnsi" w:cstheme="minorHAnsi"/>
        </w:rPr>
      </w:pPr>
      <w:r w:rsidRPr="00042C44">
        <w:rPr>
          <w:rFonts w:asciiTheme="minorHAnsi" w:hAnsiTheme="minorHAnsi" w:cstheme="minorHAnsi"/>
          <w:b/>
          <w:bCs/>
          <w:u w:val="single"/>
        </w:rPr>
        <w:t>What can you hope to learn?</w:t>
      </w:r>
      <w:r w:rsidRPr="00042C44">
        <w:rPr>
          <w:rFonts w:asciiTheme="minorHAnsi" w:hAnsiTheme="minorHAnsi" w:cstheme="minorHAnsi"/>
          <w:b/>
          <w:u w:val="single"/>
        </w:rPr>
        <w:t xml:space="preserve"> </w:t>
      </w:r>
      <w:r w:rsidRPr="00042C44">
        <w:rPr>
          <w:rFonts w:asciiTheme="minorHAnsi" w:hAnsiTheme="minorHAnsi" w:cstheme="minorHAnsi"/>
        </w:rPr>
        <w:t xml:space="preserve">To thoughtfully and calmly assess and present not only your own ideas, but also the ideas of others about challenging </w:t>
      </w:r>
      <w:r>
        <w:rPr>
          <w:rFonts w:asciiTheme="minorHAnsi" w:hAnsiTheme="minorHAnsi" w:cstheme="minorHAnsi"/>
        </w:rPr>
        <w:t>ethical</w:t>
      </w:r>
      <w:r w:rsidRPr="00042C44">
        <w:rPr>
          <w:rFonts w:asciiTheme="minorHAnsi" w:hAnsiTheme="minorHAnsi" w:cstheme="minorHAnsi"/>
        </w:rPr>
        <w:t xml:space="preserve"> topics. In order to achieve this, I hope this course will</w:t>
      </w:r>
      <w:r>
        <w:rPr>
          <w:rFonts w:asciiTheme="minorHAnsi" w:hAnsiTheme="minorHAnsi" w:cstheme="minorHAnsi"/>
        </w:rPr>
        <w:t xml:space="preserve"> help you to</w:t>
      </w:r>
      <w:r w:rsidRPr="00042C44">
        <w:rPr>
          <w:rFonts w:asciiTheme="minorHAnsi" w:hAnsiTheme="minorHAnsi" w:cstheme="minorHAnsi"/>
        </w:rPr>
        <w:t>:</w:t>
      </w:r>
    </w:p>
    <w:p w14:paraId="562040C0" w14:textId="77777777" w:rsidR="00827DF1" w:rsidRPr="00042C44"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t xml:space="preserve">Analyze </w:t>
      </w:r>
      <w:r w:rsidRPr="00042C44">
        <w:rPr>
          <w:rFonts w:asciiTheme="minorHAnsi" w:hAnsiTheme="minorHAnsi" w:cstheme="minorHAnsi"/>
        </w:rPr>
        <w:t xml:space="preserve">different </w:t>
      </w:r>
      <w:r>
        <w:rPr>
          <w:rFonts w:asciiTheme="minorHAnsi" w:hAnsiTheme="minorHAnsi" w:cstheme="minorHAnsi"/>
        </w:rPr>
        <w:t>ethical</w:t>
      </w:r>
      <w:r w:rsidRPr="00042C44">
        <w:rPr>
          <w:rFonts w:asciiTheme="minorHAnsi" w:hAnsiTheme="minorHAnsi" w:cstheme="minorHAnsi"/>
        </w:rPr>
        <w:t xml:space="preserve"> ideas and think about the relevance of these ideas to your life.</w:t>
      </w:r>
    </w:p>
    <w:p w14:paraId="2E60E1EA" w14:textId="77777777" w:rsidR="00827DF1" w:rsidRPr="00042C44"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sidRPr="00042C44">
        <w:rPr>
          <w:rFonts w:asciiTheme="minorHAnsi" w:hAnsiTheme="minorHAnsi" w:cstheme="minorHAnsi"/>
        </w:rPr>
        <w:t>Improve your critical reading skills.</w:t>
      </w:r>
    </w:p>
    <w:p w14:paraId="55C7A885" w14:textId="77777777" w:rsidR="00827DF1" w:rsidRPr="00042C44"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sidRPr="00042C44">
        <w:rPr>
          <w:rFonts w:asciiTheme="minorHAnsi" w:hAnsiTheme="minorHAnsi" w:cstheme="minorHAnsi"/>
        </w:rPr>
        <w:t>Improve your ability to analyze others’ arguments as well as difficult texts.</w:t>
      </w:r>
    </w:p>
    <w:p w14:paraId="6798E056" w14:textId="77777777" w:rsidR="00827DF1" w:rsidRPr="00042C44"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lastRenderedPageBreak/>
        <w:t>Evaluate</w:t>
      </w:r>
      <w:r w:rsidRPr="00042C44">
        <w:rPr>
          <w:rFonts w:asciiTheme="minorHAnsi" w:hAnsiTheme="minorHAnsi" w:cstheme="minorHAnsi"/>
        </w:rPr>
        <w:t xml:space="preserve"> fundamental questions that may at first seem abstract and gain perspective for their relevance and importance. </w:t>
      </w:r>
    </w:p>
    <w:p w14:paraId="6EE34444" w14:textId="77777777" w:rsidR="00827DF1" w:rsidRPr="0080518C"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sidRPr="0080518C">
        <w:rPr>
          <w:rFonts w:asciiTheme="minorHAnsi" w:hAnsiTheme="minorHAnsi" w:cstheme="minorHAnsi"/>
        </w:rPr>
        <w:t xml:space="preserve">Improve presenting –in writing – your own strong, clear, and </w:t>
      </w:r>
      <w:proofErr w:type="gramStart"/>
      <w:r w:rsidRPr="0080518C">
        <w:rPr>
          <w:rFonts w:asciiTheme="minorHAnsi" w:hAnsiTheme="minorHAnsi" w:cstheme="minorHAnsi"/>
        </w:rPr>
        <w:t>well organized</w:t>
      </w:r>
      <w:proofErr w:type="gramEnd"/>
      <w:r w:rsidRPr="0080518C">
        <w:rPr>
          <w:rFonts w:asciiTheme="minorHAnsi" w:hAnsiTheme="minorHAnsi" w:cstheme="minorHAnsi"/>
        </w:rPr>
        <w:t xml:space="preserve"> arguments.</w:t>
      </w:r>
    </w:p>
    <w:p w14:paraId="1FBEDCAA" w14:textId="77777777" w:rsidR="00827DF1" w:rsidRPr="0080518C" w:rsidRDefault="00827DF1" w:rsidP="00827DF1">
      <w:pPr>
        <w:numPr>
          <w:ilvl w:val="0"/>
          <w:numId w:val="2"/>
        </w:numPr>
        <w:tabs>
          <w:tab w:val="clear" w:pos="720"/>
          <w:tab w:val="num" w:pos="360"/>
        </w:tabs>
        <w:spacing w:after="0" w:line="240" w:lineRule="auto"/>
        <w:ind w:left="360"/>
        <w:rPr>
          <w:rFonts w:asciiTheme="minorHAnsi" w:hAnsiTheme="minorHAnsi" w:cstheme="minorHAnsi"/>
        </w:rPr>
      </w:pPr>
      <w:r w:rsidRPr="0080518C">
        <w:rPr>
          <w:rFonts w:asciiTheme="minorHAnsi" w:hAnsiTheme="minorHAnsi" w:cstheme="minorHAnsi"/>
        </w:rPr>
        <w:t xml:space="preserve">Arrive at your own clear </w:t>
      </w:r>
      <w:proofErr w:type="gramStart"/>
      <w:r w:rsidRPr="0080518C">
        <w:rPr>
          <w:rFonts w:asciiTheme="minorHAnsi" w:hAnsiTheme="minorHAnsi" w:cstheme="minorHAnsi"/>
        </w:rPr>
        <w:t>minded-views</w:t>
      </w:r>
      <w:proofErr w:type="gramEnd"/>
      <w:r w:rsidRPr="0080518C">
        <w:rPr>
          <w:rFonts w:asciiTheme="minorHAnsi" w:hAnsiTheme="minorHAnsi" w:cstheme="minorHAnsi"/>
        </w:rPr>
        <w:t xml:space="preserve"> about ethical ideas.</w:t>
      </w:r>
    </w:p>
    <w:p w14:paraId="78243840" w14:textId="77777777" w:rsidR="00827DF1" w:rsidRPr="0080518C" w:rsidRDefault="00827DF1" w:rsidP="00827DF1">
      <w:pPr>
        <w:spacing w:line="240" w:lineRule="auto"/>
        <w:rPr>
          <w:rFonts w:asciiTheme="minorHAnsi" w:hAnsiTheme="minorHAnsi" w:cstheme="minorHAnsi"/>
        </w:rPr>
      </w:pPr>
    </w:p>
    <w:p w14:paraId="208EEEEE" w14:textId="6EB88DE2" w:rsidR="00827DF1" w:rsidRPr="0080518C" w:rsidRDefault="0080518C" w:rsidP="00827DF1">
      <w:pPr>
        <w:pStyle w:val="Default"/>
        <w:rPr>
          <w:rFonts w:asciiTheme="minorHAnsi" w:hAnsiTheme="minorHAnsi" w:cstheme="minorHAnsi"/>
          <w:b/>
          <w:bCs/>
          <w:color w:val="auto"/>
          <w:sz w:val="22"/>
          <w:szCs w:val="22"/>
          <w:u w:val="single"/>
        </w:rPr>
      </w:pPr>
      <w:r w:rsidRPr="0080518C">
        <w:rPr>
          <w:rFonts w:asciiTheme="minorHAnsi" w:hAnsiTheme="minorHAnsi" w:cstheme="minorHAnsi"/>
          <w:sz w:val="22"/>
          <w:szCs w:val="22"/>
        </w:rPr>
        <w:t xml:space="preserve">Click here for: </w:t>
      </w:r>
      <w:hyperlink r:id="rId12" w:history="1">
        <w:r w:rsidR="00827DF1" w:rsidRPr="0080518C">
          <w:rPr>
            <w:rStyle w:val="Hyperlink"/>
            <w:rFonts w:asciiTheme="minorHAnsi" w:hAnsiTheme="minorHAnsi" w:cstheme="minorHAnsi"/>
            <w:b/>
            <w:bCs/>
            <w:sz w:val="22"/>
            <w:szCs w:val="22"/>
          </w:rPr>
          <w:t>Official course outcomes</w:t>
        </w:r>
      </w:hyperlink>
      <w:r w:rsidR="00827DF1" w:rsidRPr="0080518C">
        <w:rPr>
          <w:rFonts w:asciiTheme="minorHAnsi" w:hAnsiTheme="minorHAnsi" w:cstheme="minorHAnsi"/>
          <w:b/>
          <w:bCs/>
          <w:color w:val="auto"/>
          <w:sz w:val="22"/>
          <w:szCs w:val="22"/>
          <w:u w:val="single"/>
        </w:rPr>
        <w:t xml:space="preserve"> </w:t>
      </w:r>
    </w:p>
    <w:p w14:paraId="2670E7B8" w14:textId="77777777" w:rsidR="00827DF1" w:rsidRPr="0080518C" w:rsidRDefault="00827DF1" w:rsidP="00827DF1">
      <w:pPr>
        <w:pStyle w:val="Default"/>
        <w:rPr>
          <w:rFonts w:asciiTheme="minorHAnsi" w:hAnsiTheme="minorHAnsi" w:cstheme="minorHAnsi"/>
          <w:bCs/>
          <w:color w:val="auto"/>
          <w:sz w:val="22"/>
          <w:szCs w:val="22"/>
        </w:rPr>
      </w:pPr>
    </w:p>
    <w:p w14:paraId="54764DB7" w14:textId="77777777" w:rsidR="00827DF1" w:rsidRPr="0080518C" w:rsidRDefault="00827DF1" w:rsidP="00827DF1">
      <w:pPr>
        <w:pStyle w:val="Default"/>
        <w:rPr>
          <w:rFonts w:asciiTheme="minorHAnsi" w:hAnsiTheme="minorHAnsi" w:cstheme="minorHAnsi"/>
          <w:b/>
          <w:bCs/>
          <w:iCs/>
          <w:sz w:val="22"/>
          <w:szCs w:val="22"/>
          <w:u w:val="single"/>
        </w:rPr>
      </w:pPr>
    </w:p>
    <w:p w14:paraId="59905772" w14:textId="77777777" w:rsidR="00827DF1" w:rsidRPr="0080518C" w:rsidRDefault="00827DF1" w:rsidP="00827DF1">
      <w:pPr>
        <w:pStyle w:val="Default"/>
        <w:rPr>
          <w:rFonts w:asciiTheme="minorHAnsi" w:hAnsiTheme="minorHAnsi" w:cstheme="minorHAnsi"/>
          <w:b/>
          <w:sz w:val="22"/>
          <w:szCs w:val="22"/>
          <w:u w:val="single"/>
        </w:rPr>
      </w:pPr>
      <w:r w:rsidRPr="0080518C">
        <w:rPr>
          <w:rFonts w:asciiTheme="minorHAnsi" w:hAnsiTheme="minorHAnsi" w:cstheme="minorHAnsi"/>
          <w:b/>
          <w:bCs/>
          <w:iCs/>
          <w:sz w:val="22"/>
          <w:szCs w:val="22"/>
          <w:u w:val="single"/>
        </w:rPr>
        <w:t xml:space="preserve">Grading and Course Requirements </w:t>
      </w:r>
    </w:p>
    <w:p w14:paraId="117794D2" w14:textId="43F454BE" w:rsidR="00827DF1" w:rsidRPr="003A603F" w:rsidRDefault="00827DF1" w:rsidP="00827DF1">
      <w:pPr>
        <w:pStyle w:val="NoSpacing"/>
      </w:pPr>
      <w:r w:rsidRPr="0080518C">
        <w:rPr>
          <w:rFonts w:cstheme="minorHAnsi"/>
        </w:rPr>
        <w:t>1. Quizzes</w:t>
      </w:r>
      <w:r w:rsidR="00300CD8" w:rsidRPr="0080518C">
        <w:rPr>
          <w:rFonts w:cstheme="minorHAnsi"/>
        </w:rPr>
        <w:tab/>
      </w:r>
      <w:r w:rsidRPr="0080518C">
        <w:rPr>
          <w:rFonts w:cstheme="minorHAnsi"/>
        </w:rPr>
        <w:tab/>
      </w:r>
      <w:r w:rsidRPr="0080518C">
        <w:rPr>
          <w:rFonts w:cstheme="minorHAnsi"/>
        </w:rPr>
        <w:tab/>
      </w:r>
      <w:r w:rsidRPr="0080518C">
        <w:rPr>
          <w:rFonts w:cstheme="minorHAnsi"/>
        </w:rPr>
        <w:tab/>
        <w:t xml:space="preserve">20% </w:t>
      </w:r>
      <w:r w:rsidRPr="0080518C">
        <w:rPr>
          <w:rFonts w:eastAsia="Times New Roman" w:cstheme="minorHAnsi"/>
        </w:rPr>
        <w:t>(I will</w:t>
      </w:r>
      <w:r>
        <w:rPr>
          <w:rFonts w:eastAsia="Times New Roman"/>
        </w:rPr>
        <w:t xml:space="preserve"> drop </w:t>
      </w:r>
      <w:r w:rsidRPr="003A603F">
        <w:t xml:space="preserve">your </w:t>
      </w:r>
      <w:r>
        <w:t>l</w:t>
      </w:r>
      <w:r w:rsidRPr="003A603F">
        <w:t xml:space="preserve">owest quiz) </w:t>
      </w:r>
    </w:p>
    <w:p w14:paraId="3394FF0D" w14:textId="77777777" w:rsidR="00827DF1" w:rsidRPr="003A603F" w:rsidRDefault="00827DF1" w:rsidP="00827DF1">
      <w:pPr>
        <w:pStyle w:val="Default"/>
        <w:rPr>
          <w:rFonts w:asciiTheme="minorHAnsi" w:hAnsiTheme="minorHAnsi"/>
          <w:sz w:val="22"/>
          <w:szCs w:val="22"/>
        </w:rPr>
      </w:pPr>
      <w:r>
        <w:rPr>
          <w:rFonts w:asciiTheme="minorHAnsi" w:hAnsiTheme="minorHAnsi"/>
          <w:sz w:val="22"/>
          <w:szCs w:val="22"/>
        </w:rPr>
        <w:t>2. Exam</w:t>
      </w:r>
      <w:r>
        <w:rPr>
          <w:rFonts w:asciiTheme="minorHAnsi" w:hAnsiTheme="minorHAnsi"/>
          <w:sz w:val="22"/>
          <w:szCs w:val="22"/>
        </w:rPr>
        <w:tab/>
        <w:t>s</w:t>
      </w:r>
      <w:r>
        <w:rPr>
          <w:rFonts w:asciiTheme="minorHAnsi" w:hAnsiTheme="minorHAnsi"/>
          <w:sz w:val="22"/>
          <w:szCs w:val="22"/>
        </w:rPr>
        <w:tab/>
      </w:r>
      <w:r>
        <w:rPr>
          <w:rFonts w:asciiTheme="minorHAnsi" w:hAnsiTheme="minorHAnsi"/>
          <w:sz w:val="22"/>
          <w:szCs w:val="22"/>
        </w:rPr>
        <w:tab/>
      </w:r>
      <w:r w:rsidRPr="003A603F">
        <w:rPr>
          <w:rFonts w:asciiTheme="minorHAnsi" w:hAnsiTheme="minorHAnsi"/>
          <w:sz w:val="22"/>
          <w:szCs w:val="22"/>
        </w:rPr>
        <w:tab/>
      </w:r>
      <w:r w:rsidRPr="003A603F">
        <w:rPr>
          <w:rFonts w:asciiTheme="minorHAnsi" w:hAnsiTheme="minorHAnsi"/>
          <w:sz w:val="22"/>
          <w:szCs w:val="22"/>
        </w:rPr>
        <w:tab/>
      </w:r>
      <w:r>
        <w:rPr>
          <w:rFonts w:asciiTheme="minorHAnsi" w:hAnsiTheme="minorHAnsi"/>
          <w:sz w:val="22"/>
          <w:szCs w:val="22"/>
        </w:rPr>
        <w:t>30</w:t>
      </w:r>
      <w:proofErr w:type="gramStart"/>
      <w:r>
        <w:rPr>
          <w:rFonts w:asciiTheme="minorHAnsi" w:hAnsiTheme="minorHAnsi"/>
          <w:sz w:val="22"/>
          <w:szCs w:val="22"/>
        </w:rPr>
        <w:t>%  (</w:t>
      </w:r>
      <w:proofErr w:type="gramEnd"/>
      <w:r>
        <w:rPr>
          <w:rFonts w:asciiTheme="minorHAnsi" w:hAnsiTheme="minorHAnsi"/>
          <w:sz w:val="22"/>
          <w:szCs w:val="22"/>
        </w:rPr>
        <w:t>2 Exams, 15%/Exam)</w:t>
      </w:r>
    </w:p>
    <w:p w14:paraId="7609697D" w14:textId="19EE51EA" w:rsidR="00827DF1" w:rsidRPr="003A603F" w:rsidRDefault="00827DF1" w:rsidP="00827DF1">
      <w:pPr>
        <w:pStyle w:val="Default"/>
        <w:rPr>
          <w:rFonts w:asciiTheme="minorHAnsi" w:hAnsiTheme="minorHAnsi"/>
          <w:sz w:val="22"/>
          <w:szCs w:val="22"/>
        </w:rPr>
      </w:pPr>
      <w:r w:rsidRPr="003A603F">
        <w:rPr>
          <w:rFonts w:asciiTheme="minorHAnsi" w:hAnsiTheme="minorHAnsi"/>
          <w:sz w:val="22"/>
          <w:szCs w:val="22"/>
        </w:rPr>
        <w:t xml:space="preserve">3. </w:t>
      </w:r>
      <w:r w:rsidR="004C3AD3">
        <w:rPr>
          <w:rFonts w:asciiTheme="minorHAnsi" w:hAnsiTheme="minorHAnsi"/>
          <w:sz w:val="22"/>
          <w:szCs w:val="22"/>
        </w:rPr>
        <w:t xml:space="preserve">Zoom </w:t>
      </w:r>
      <w:r>
        <w:rPr>
          <w:rFonts w:asciiTheme="minorHAnsi" w:hAnsiTheme="minorHAnsi"/>
          <w:sz w:val="22"/>
          <w:szCs w:val="22"/>
        </w:rPr>
        <w:t>Discussion</w:t>
      </w:r>
      <w:r w:rsidR="004C3AD3">
        <w:rPr>
          <w:rFonts w:asciiTheme="minorHAnsi" w:hAnsiTheme="minorHAnsi"/>
          <w:sz w:val="22"/>
          <w:szCs w:val="22"/>
        </w:rPr>
        <w:t>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10%</w:t>
      </w:r>
    </w:p>
    <w:p w14:paraId="6220E375" w14:textId="2D65E205" w:rsidR="00827DF1" w:rsidRDefault="00827DF1" w:rsidP="00827DF1">
      <w:pPr>
        <w:pStyle w:val="Default"/>
        <w:ind w:left="3600" w:hanging="3600"/>
        <w:rPr>
          <w:rFonts w:asciiTheme="minorHAnsi" w:hAnsiTheme="minorHAnsi"/>
          <w:sz w:val="22"/>
          <w:szCs w:val="22"/>
        </w:rPr>
      </w:pPr>
      <w:r>
        <w:rPr>
          <w:rFonts w:asciiTheme="minorHAnsi" w:hAnsiTheme="minorHAnsi"/>
          <w:sz w:val="22"/>
          <w:szCs w:val="22"/>
        </w:rPr>
        <w:t>4</w:t>
      </w:r>
      <w:r w:rsidRPr="003A603F">
        <w:rPr>
          <w:rFonts w:asciiTheme="minorHAnsi" w:hAnsiTheme="minorHAnsi"/>
          <w:sz w:val="22"/>
          <w:szCs w:val="22"/>
        </w:rPr>
        <w:t xml:space="preserve">. </w:t>
      </w:r>
      <w:r>
        <w:rPr>
          <w:rFonts w:asciiTheme="minorHAnsi" w:hAnsiTheme="minorHAnsi"/>
          <w:sz w:val="22"/>
          <w:szCs w:val="22"/>
        </w:rPr>
        <w:t>Experiments in Ethics</w:t>
      </w:r>
      <w:r>
        <w:rPr>
          <w:rFonts w:asciiTheme="minorHAnsi" w:hAnsiTheme="minorHAnsi"/>
          <w:sz w:val="22"/>
          <w:szCs w:val="22"/>
        </w:rPr>
        <w:tab/>
        <w:t xml:space="preserve">40% </w:t>
      </w:r>
      <w:r w:rsidRPr="003A603F">
        <w:rPr>
          <w:rFonts w:asciiTheme="minorHAnsi" w:hAnsiTheme="minorHAnsi"/>
          <w:sz w:val="22"/>
          <w:szCs w:val="22"/>
        </w:rPr>
        <w:t>(</w:t>
      </w:r>
      <w:r>
        <w:rPr>
          <w:rFonts w:asciiTheme="minorHAnsi" w:hAnsiTheme="minorHAnsi"/>
          <w:sz w:val="22"/>
          <w:szCs w:val="22"/>
        </w:rPr>
        <w:t>This assignment consists of many smaller experimental actions, documentation, presentations, and writing assignments</w:t>
      </w:r>
      <w:r w:rsidR="0080518C">
        <w:rPr>
          <w:rFonts w:asciiTheme="minorHAnsi" w:hAnsiTheme="minorHAnsi"/>
          <w:sz w:val="22"/>
          <w:szCs w:val="22"/>
        </w:rPr>
        <w:t>—It is so much fun!</w:t>
      </w:r>
      <w:r w:rsidRPr="003A603F">
        <w:rPr>
          <w:rFonts w:asciiTheme="minorHAnsi" w:hAnsiTheme="minorHAnsi"/>
          <w:sz w:val="22"/>
          <w:szCs w:val="22"/>
        </w:rPr>
        <w:t>)</w:t>
      </w:r>
    </w:p>
    <w:p w14:paraId="22C2F3DF" w14:textId="442EB4A2" w:rsidR="00827DF1" w:rsidRDefault="00B83600" w:rsidP="00827DF1">
      <w:pPr>
        <w:pStyle w:val="Default"/>
        <w:rPr>
          <w:rFonts w:asciiTheme="minorHAnsi" w:hAnsiTheme="minorHAnsi"/>
          <w:sz w:val="22"/>
          <w:szCs w:val="22"/>
        </w:rPr>
      </w:pPr>
      <w:r>
        <w:rPr>
          <w:noProof/>
        </w:rPr>
        <mc:AlternateContent>
          <mc:Choice Requires="wps">
            <w:drawing>
              <wp:anchor distT="0" distB="0" distL="114300" distR="114300" simplePos="0" relativeHeight="251661312" behindDoc="0" locked="0" layoutInCell="1" allowOverlap="1" wp14:anchorId="4ED47388" wp14:editId="51F52D17">
                <wp:simplePos x="0" y="0"/>
                <wp:positionH relativeFrom="column">
                  <wp:posOffset>5118100</wp:posOffset>
                </wp:positionH>
                <wp:positionV relativeFrom="paragraph">
                  <wp:posOffset>161925</wp:posOffset>
                </wp:positionV>
                <wp:extent cx="1949450" cy="2165350"/>
                <wp:effectExtent l="0" t="0" r="12700" b="25400"/>
                <wp:wrapNone/>
                <wp:docPr id="2" name="Text Box 2"/>
                <wp:cNvGraphicFramePr/>
                <a:graphic xmlns:a="http://schemas.openxmlformats.org/drawingml/2006/main">
                  <a:graphicData uri="http://schemas.microsoft.com/office/word/2010/wordprocessingShape">
                    <wps:wsp>
                      <wps:cNvSpPr txBox="1"/>
                      <wps:spPr>
                        <a:xfrm>
                          <a:off x="0" y="0"/>
                          <a:ext cx="1949450" cy="2165350"/>
                        </a:xfrm>
                        <a:prstGeom prst="rect">
                          <a:avLst/>
                        </a:prstGeom>
                        <a:solidFill>
                          <a:schemeClr val="lt1"/>
                        </a:solidFill>
                        <a:ln w="6350">
                          <a:solidFill>
                            <a:prstClr val="black"/>
                          </a:solidFill>
                        </a:ln>
                      </wps:spPr>
                      <wps:txbx>
                        <w:txbxContent>
                          <w:p w14:paraId="1E9D5CA0" w14:textId="1DB7D769" w:rsidR="00B83600" w:rsidRDefault="00B83600">
                            <w:bookmarkStart w:id="1" w:name="_GoBack"/>
                            <w:r>
                              <w:rPr>
                                <w:noProof/>
                              </w:rPr>
                              <w:drawing>
                                <wp:inline distT="0" distB="0" distL="0" distR="0" wp14:anchorId="30CF9137" wp14:editId="71850DF8">
                                  <wp:extent cx="1598295" cy="206756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921270434_50c7019c61_z.jpg"/>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598295" cy="2067560"/>
                                          </a:xfrm>
                                          <a:prstGeom prst="rect">
                                            <a:avLst/>
                                          </a:prstGeom>
                                        </pic:spPr>
                                      </pic:pic>
                                    </a:graphicData>
                                  </a:graphic>
                                </wp:inline>
                              </w:drawing>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D47388" id="Text Box 2" o:spid="_x0000_s1027" type="#_x0000_t202" style="position:absolute;margin-left:403pt;margin-top:12.75pt;width:153.5pt;height:17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" fillcolor="white [3201]" strokeweight=".5pt">
                <v:textbox>
                  <w:txbxContent>
                    <w:p w14:paraId="1E9D5CA0" w14:textId="1DB7D769" w:rsidR="00B83600" w:rsidRDefault="00B83600">
                      <w:bookmarkStart w:id="2" w:name="_GoBack"/>
                      <w:r>
                        <w:rPr>
                          <w:noProof/>
                        </w:rPr>
                        <w:drawing>
                          <wp:inline distT="0" distB="0" distL="0" distR="0" wp14:anchorId="30CF9137" wp14:editId="71850DF8">
                            <wp:extent cx="1598295" cy="206756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921270434_50c7019c61_z.jpg"/>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598295" cy="2067560"/>
                                    </a:xfrm>
                                    <a:prstGeom prst="rect">
                                      <a:avLst/>
                                    </a:prstGeom>
                                  </pic:spPr>
                                </pic:pic>
                              </a:graphicData>
                            </a:graphic>
                          </wp:inline>
                        </w:drawing>
                      </w:r>
                      <w:bookmarkEnd w:id="2"/>
                    </w:p>
                  </w:txbxContent>
                </v:textbox>
              </v:shape>
            </w:pict>
          </mc:Fallback>
        </mc:AlternateContent>
      </w:r>
      <w:r w:rsidR="00827DF1">
        <w:rPr>
          <w:noProof/>
        </w:rPr>
        <w:drawing>
          <wp:inline distT="0" distB="0" distL="0" distR="0" wp14:anchorId="1390002B" wp14:editId="16633A61">
            <wp:extent cx="4541520" cy="2358390"/>
            <wp:effectExtent l="0" t="0" r="11430" b="3810"/>
            <wp:docPr id="3" name="Chart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1268DC" w14:textId="77777777" w:rsidR="00827DF1" w:rsidRPr="003A603F" w:rsidRDefault="00827DF1" w:rsidP="00827DF1">
      <w:pPr>
        <w:pStyle w:val="Default"/>
        <w:rPr>
          <w:rFonts w:asciiTheme="minorHAnsi" w:hAnsiTheme="minorHAnsi"/>
          <w:sz w:val="22"/>
          <w:szCs w:val="22"/>
        </w:rPr>
      </w:pPr>
      <w:r>
        <w:rPr>
          <w:rFonts w:asciiTheme="minorHAnsi" w:hAnsiTheme="minorHAnsi"/>
          <w:sz w:val="22"/>
          <w:szCs w:val="22"/>
        </w:rPr>
        <w:t>A= 90% and above; B= 80% and above; C= 70% and above; D= 60% and above; F= Below 60%</w:t>
      </w:r>
    </w:p>
    <w:p w14:paraId="594D9843"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sz w:val="22"/>
          <w:szCs w:val="22"/>
        </w:rPr>
        <w:t xml:space="preserve">**In general, I do not round up. Therefore, if you earn </w:t>
      </w:r>
      <w:r>
        <w:rPr>
          <w:rFonts w:asciiTheme="minorHAnsi" w:hAnsiTheme="minorHAnsi"/>
          <w:sz w:val="22"/>
          <w:szCs w:val="22"/>
        </w:rPr>
        <w:t>an 89.9</w:t>
      </w:r>
      <w:r w:rsidRPr="003A603F">
        <w:rPr>
          <w:rFonts w:asciiTheme="minorHAnsi" w:hAnsiTheme="minorHAnsi"/>
          <w:sz w:val="22"/>
          <w:szCs w:val="22"/>
        </w:rPr>
        <w:t xml:space="preserve">, you will receive a B. </w:t>
      </w:r>
    </w:p>
    <w:p w14:paraId="10D7221A"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sz w:val="22"/>
          <w:szCs w:val="22"/>
        </w:rPr>
        <w:t xml:space="preserve">Letter grades of A, B, C, D or F will be used in this course as an evaluation of student performance.  </w:t>
      </w:r>
    </w:p>
    <w:p w14:paraId="2843F82B"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b/>
          <w:bCs/>
          <w:sz w:val="22"/>
          <w:szCs w:val="22"/>
        </w:rPr>
        <w:t xml:space="preserve">A </w:t>
      </w:r>
      <w:r w:rsidRPr="003A603F">
        <w:rPr>
          <w:rFonts w:asciiTheme="minorHAnsi" w:hAnsiTheme="minorHAnsi"/>
          <w:sz w:val="22"/>
          <w:szCs w:val="22"/>
        </w:rPr>
        <w:t>- performance greatly exceeds course requirements</w:t>
      </w:r>
    </w:p>
    <w:p w14:paraId="5294505A" w14:textId="77777777" w:rsidR="00827DF1" w:rsidRDefault="00827DF1" w:rsidP="00827DF1">
      <w:pPr>
        <w:pStyle w:val="Default"/>
        <w:rPr>
          <w:rFonts w:asciiTheme="minorHAnsi" w:hAnsiTheme="minorHAnsi"/>
          <w:sz w:val="22"/>
          <w:szCs w:val="22"/>
        </w:rPr>
      </w:pPr>
      <w:r w:rsidRPr="003A603F">
        <w:rPr>
          <w:rFonts w:asciiTheme="minorHAnsi" w:hAnsiTheme="minorHAnsi"/>
          <w:b/>
          <w:bCs/>
          <w:sz w:val="22"/>
          <w:szCs w:val="22"/>
        </w:rPr>
        <w:t xml:space="preserve">B </w:t>
      </w:r>
      <w:r w:rsidRPr="003A603F">
        <w:rPr>
          <w:rFonts w:asciiTheme="minorHAnsi" w:hAnsiTheme="minorHAnsi"/>
          <w:sz w:val="22"/>
          <w:szCs w:val="22"/>
        </w:rPr>
        <w:t>- performance surpasses course requirements</w:t>
      </w:r>
    </w:p>
    <w:p w14:paraId="1EDB7885"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b/>
          <w:bCs/>
          <w:sz w:val="22"/>
          <w:szCs w:val="22"/>
        </w:rPr>
        <w:t xml:space="preserve">C </w:t>
      </w:r>
      <w:r w:rsidRPr="003A603F">
        <w:rPr>
          <w:rFonts w:asciiTheme="minorHAnsi" w:hAnsiTheme="minorHAnsi"/>
          <w:sz w:val="22"/>
          <w:szCs w:val="22"/>
        </w:rPr>
        <w:t xml:space="preserve">- performance meets course requirements </w:t>
      </w:r>
    </w:p>
    <w:p w14:paraId="64AB4867"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b/>
          <w:bCs/>
          <w:sz w:val="22"/>
          <w:szCs w:val="22"/>
        </w:rPr>
        <w:t xml:space="preserve">D </w:t>
      </w:r>
      <w:r w:rsidRPr="003A603F">
        <w:rPr>
          <w:rFonts w:asciiTheme="minorHAnsi" w:hAnsiTheme="minorHAnsi"/>
          <w:sz w:val="22"/>
          <w:szCs w:val="22"/>
        </w:rPr>
        <w:t xml:space="preserve">- performance is somewhat below course requirements </w:t>
      </w:r>
    </w:p>
    <w:p w14:paraId="1A057934" w14:textId="77777777" w:rsidR="00827DF1" w:rsidRPr="003A603F" w:rsidRDefault="00827DF1" w:rsidP="00827DF1">
      <w:pPr>
        <w:pStyle w:val="Default"/>
        <w:rPr>
          <w:rFonts w:asciiTheme="minorHAnsi" w:hAnsiTheme="minorHAnsi"/>
          <w:sz w:val="22"/>
          <w:szCs w:val="22"/>
        </w:rPr>
      </w:pPr>
      <w:r w:rsidRPr="003A603F">
        <w:rPr>
          <w:rFonts w:asciiTheme="minorHAnsi" w:hAnsiTheme="minorHAnsi"/>
          <w:b/>
          <w:bCs/>
          <w:sz w:val="22"/>
          <w:szCs w:val="22"/>
        </w:rPr>
        <w:t xml:space="preserve">F </w:t>
      </w:r>
      <w:r w:rsidRPr="003A603F">
        <w:rPr>
          <w:rFonts w:asciiTheme="minorHAnsi" w:hAnsiTheme="minorHAnsi"/>
          <w:sz w:val="22"/>
          <w:szCs w:val="22"/>
        </w:rPr>
        <w:t>- performance is unsatisfactory</w:t>
      </w:r>
    </w:p>
    <w:p w14:paraId="5F0774F0" w14:textId="77777777" w:rsidR="00827DF1" w:rsidRPr="003A603F" w:rsidRDefault="00827DF1" w:rsidP="00827DF1">
      <w:pPr>
        <w:pStyle w:val="Default"/>
        <w:rPr>
          <w:rFonts w:asciiTheme="minorHAnsi" w:hAnsiTheme="minorHAnsi"/>
          <w:sz w:val="22"/>
          <w:szCs w:val="22"/>
        </w:rPr>
      </w:pPr>
    </w:p>
    <w:p w14:paraId="3C1E0C1B" w14:textId="77777777" w:rsidR="00827DF1" w:rsidRPr="003A603F" w:rsidRDefault="00827DF1" w:rsidP="00827DF1">
      <w:pPr>
        <w:pStyle w:val="Default"/>
        <w:ind w:left="360" w:hanging="360"/>
        <w:rPr>
          <w:rFonts w:asciiTheme="minorHAnsi" w:hAnsiTheme="minorHAnsi" w:cstheme="minorHAnsi"/>
          <w:b/>
          <w:i/>
          <w:sz w:val="22"/>
          <w:szCs w:val="22"/>
        </w:rPr>
      </w:pPr>
      <w:r w:rsidRPr="003A603F">
        <w:rPr>
          <w:rFonts w:asciiTheme="minorHAnsi" w:hAnsiTheme="minorHAnsi" w:cstheme="minorHAnsi"/>
          <w:b/>
          <w:i/>
          <w:sz w:val="22"/>
          <w:szCs w:val="22"/>
        </w:rPr>
        <w:t>Further Explanation of Requirements</w:t>
      </w:r>
    </w:p>
    <w:p w14:paraId="67C33761" w14:textId="6B1F3218" w:rsidR="00827DF1" w:rsidRPr="003A603F" w:rsidRDefault="00827DF1" w:rsidP="00827DF1">
      <w:pPr>
        <w:pStyle w:val="BodyText"/>
        <w:rPr>
          <w:rFonts w:asciiTheme="minorHAnsi" w:hAnsiTheme="minorHAnsi"/>
          <w:sz w:val="22"/>
          <w:szCs w:val="22"/>
        </w:rPr>
      </w:pPr>
      <w:r>
        <w:rPr>
          <w:rFonts w:asciiTheme="minorHAnsi" w:hAnsiTheme="minorHAnsi" w:cstheme="minorHAnsi"/>
          <w:b/>
          <w:sz w:val="22"/>
          <w:szCs w:val="22"/>
        </w:rPr>
        <w:t xml:space="preserve">1. </w:t>
      </w:r>
      <w:r w:rsidRPr="003A603F">
        <w:rPr>
          <w:rFonts w:asciiTheme="minorHAnsi" w:hAnsiTheme="minorHAnsi" w:cstheme="minorHAnsi"/>
          <w:b/>
          <w:sz w:val="22"/>
          <w:szCs w:val="22"/>
        </w:rPr>
        <w:t>Quizzes</w:t>
      </w:r>
      <w:r w:rsidRPr="003A603F">
        <w:rPr>
          <w:rFonts w:asciiTheme="minorHAnsi" w:hAnsiTheme="minorHAnsi" w:cstheme="minorHAnsi"/>
          <w:sz w:val="22"/>
          <w:szCs w:val="22"/>
        </w:rPr>
        <w:t>:</w:t>
      </w:r>
      <w:r w:rsidRPr="003A603F">
        <w:rPr>
          <w:rFonts w:asciiTheme="minorHAnsi" w:hAnsiTheme="minorHAnsi"/>
          <w:sz w:val="22"/>
          <w:szCs w:val="22"/>
        </w:rPr>
        <w:t xml:space="preserve"> </w:t>
      </w:r>
      <w:r>
        <w:rPr>
          <w:rFonts w:asciiTheme="minorHAnsi" w:hAnsiTheme="minorHAnsi"/>
          <w:sz w:val="22"/>
          <w:szCs w:val="22"/>
        </w:rPr>
        <w:t xml:space="preserve">You will have a </w:t>
      </w:r>
      <w:r w:rsidRPr="003A603F">
        <w:rPr>
          <w:rFonts w:asciiTheme="minorHAnsi" w:hAnsiTheme="minorHAnsi"/>
          <w:sz w:val="22"/>
          <w:szCs w:val="22"/>
        </w:rPr>
        <w:t xml:space="preserve">short quiz on </w:t>
      </w:r>
      <w:r w:rsidR="00300CD8">
        <w:rPr>
          <w:rFonts w:asciiTheme="minorHAnsi" w:hAnsiTheme="minorHAnsi"/>
          <w:sz w:val="22"/>
          <w:szCs w:val="22"/>
        </w:rPr>
        <w:t>all the materials we cover</w:t>
      </w:r>
      <w:r w:rsidRPr="003A603F">
        <w:rPr>
          <w:rFonts w:asciiTheme="minorHAnsi" w:hAnsiTheme="minorHAnsi"/>
          <w:sz w:val="22"/>
          <w:szCs w:val="22"/>
        </w:rPr>
        <w:t xml:space="preserve"> </w:t>
      </w:r>
      <w:r>
        <w:rPr>
          <w:rFonts w:asciiTheme="minorHAnsi" w:hAnsiTheme="minorHAnsi"/>
          <w:sz w:val="22"/>
          <w:szCs w:val="22"/>
          <w:u w:val="single"/>
        </w:rPr>
        <w:t>each week</w:t>
      </w:r>
      <w:r w:rsidRPr="003A603F">
        <w:rPr>
          <w:rFonts w:asciiTheme="minorHAnsi" w:hAnsiTheme="minorHAnsi"/>
          <w:sz w:val="22"/>
          <w:szCs w:val="22"/>
        </w:rPr>
        <w:t xml:space="preserve">. </w:t>
      </w:r>
      <w:r>
        <w:rPr>
          <w:rFonts w:asciiTheme="minorHAnsi" w:hAnsiTheme="minorHAnsi"/>
          <w:sz w:val="22"/>
          <w:szCs w:val="22"/>
        </w:rPr>
        <w:t xml:space="preserve">Because this class is online, I expect you to use your notes, book, and any class materials to help you. Please do not use the internet or others.  </w:t>
      </w:r>
      <w:r w:rsidRPr="003A603F">
        <w:rPr>
          <w:rFonts w:asciiTheme="minorHAnsi" w:hAnsiTheme="minorHAnsi"/>
          <w:sz w:val="22"/>
          <w:szCs w:val="22"/>
        </w:rPr>
        <w:t>To do well on the quiz, look at the following tips while reading:</w:t>
      </w:r>
    </w:p>
    <w:p w14:paraId="473080B2" w14:textId="77777777" w:rsidR="00827DF1" w:rsidRDefault="00827DF1" w:rsidP="00827DF1">
      <w:pPr>
        <w:pStyle w:val="BodyText"/>
        <w:numPr>
          <w:ilvl w:val="1"/>
          <w:numId w:val="1"/>
        </w:numPr>
        <w:rPr>
          <w:rFonts w:asciiTheme="minorHAnsi" w:hAnsiTheme="minorHAnsi"/>
          <w:sz w:val="22"/>
          <w:szCs w:val="22"/>
        </w:rPr>
      </w:pPr>
      <w:r w:rsidRPr="003A603F">
        <w:rPr>
          <w:rFonts w:asciiTheme="minorHAnsi" w:hAnsiTheme="minorHAnsi"/>
          <w:sz w:val="22"/>
          <w:szCs w:val="22"/>
        </w:rPr>
        <w:t>The main points (label these clearly &amp; summarize them in your own words).</w:t>
      </w:r>
    </w:p>
    <w:p w14:paraId="2AC5FB31" w14:textId="77777777" w:rsidR="00827DF1" w:rsidRDefault="00827DF1" w:rsidP="00827DF1">
      <w:pPr>
        <w:pStyle w:val="BodyText"/>
        <w:numPr>
          <w:ilvl w:val="1"/>
          <w:numId w:val="1"/>
        </w:numPr>
        <w:rPr>
          <w:rFonts w:asciiTheme="minorHAnsi" w:hAnsiTheme="minorHAnsi"/>
          <w:sz w:val="22"/>
          <w:szCs w:val="22"/>
        </w:rPr>
      </w:pPr>
      <w:r w:rsidRPr="009841BC">
        <w:rPr>
          <w:rFonts w:asciiTheme="minorHAnsi" w:hAnsiTheme="minorHAnsi"/>
          <w:sz w:val="22"/>
          <w:szCs w:val="22"/>
        </w:rPr>
        <w:t>All the key concepts (try writing down the definition of each of these).</w:t>
      </w:r>
    </w:p>
    <w:p w14:paraId="08424811" w14:textId="77777777" w:rsidR="00827DF1" w:rsidRDefault="00827DF1" w:rsidP="00827DF1">
      <w:pPr>
        <w:pStyle w:val="BodyText"/>
        <w:numPr>
          <w:ilvl w:val="1"/>
          <w:numId w:val="1"/>
        </w:numPr>
        <w:rPr>
          <w:rFonts w:asciiTheme="minorHAnsi" w:hAnsiTheme="minorHAnsi"/>
          <w:sz w:val="22"/>
          <w:szCs w:val="22"/>
        </w:rPr>
      </w:pPr>
      <w:r w:rsidRPr="009841BC">
        <w:rPr>
          <w:rFonts w:asciiTheme="minorHAnsi" w:hAnsiTheme="minorHAnsi"/>
          <w:sz w:val="22"/>
          <w:szCs w:val="22"/>
        </w:rPr>
        <w:t>Examples given.</w:t>
      </w:r>
    </w:p>
    <w:p w14:paraId="71D36FAB" w14:textId="3181E644" w:rsidR="00827DF1" w:rsidRDefault="00300CD8" w:rsidP="00827DF1">
      <w:pPr>
        <w:pStyle w:val="BodyText"/>
        <w:numPr>
          <w:ilvl w:val="1"/>
          <w:numId w:val="1"/>
        </w:numPr>
        <w:rPr>
          <w:rFonts w:asciiTheme="minorHAnsi" w:hAnsiTheme="minorHAnsi"/>
          <w:sz w:val="22"/>
          <w:szCs w:val="22"/>
        </w:rPr>
      </w:pPr>
      <w:r>
        <w:rPr>
          <w:rFonts w:asciiTheme="minorHAnsi" w:hAnsiTheme="minorHAnsi"/>
          <w:sz w:val="22"/>
          <w:szCs w:val="22"/>
        </w:rPr>
        <w:t>Important points from my online lectures</w:t>
      </w:r>
      <w:r w:rsidR="00827DF1" w:rsidRPr="009841BC">
        <w:rPr>
          <w:rFonts w:asciiTheme="minorHAnsi" w:hAnsiTheme="minorHAnsi"/>
          <w:sz w:val="22"/>
          <w:szCs w:val="22"/>
        </w:rPr>
        <w:t>.</w:t>
      </w:r>
    </w:p>
    <w:p w14:paraId="576FD580" w14:textId="77777777" w:rsidR="00827DF1" w:rsidRDefault="00827DF1" w:rsidP="00827DF1">
      <w:pPr>
        <w:pStyle w:val="BodyText"/>
        <w:ind w:left="1440"/>
        <w:rPr>
          <w:rFonts w:asciiTheme="minorHAnsi" w:hAnsiTheme="minorHAnsi"/>
          <w:sz w:val="22"/>
          <w:szCs w:val="22"/>
        </w:rPr>
      </w:pPr>
    </w:p>
    <w:p w14:paraId="785E7C5E" w14:textId="77777777" w:rsidR="00827DF1" w:rsidRPr="003A603F" w:rsidRDefault="00827DF1" w:rsidP="00827DF1">
      <w:pPr>
        <w:pStyle w:val="Default"/>
        <w:ind w:left="360" w:hanging="360"/>
        <w:rPr>
          <w:rFonts w:asciiTheme="minorHAnsi" w:hAnsiTheme="minorHAnsi" w:cstheme="minorHAnsi"/>
          <w:sz w:val="22"/>
          <w:szCs w:val="22"/>
        </w:rPr>
      </w:pPr>
    </w:p>
    <w:p w14:paraId="5BD61F6D" w14:textId="0AFC6E08" w:rsidR="00827DF1" w:rsidRPr="009841BC" w:rsidRDefault="00827DF1" w:rsidP="00827DF1">
      <w:pPr>
        <w:pStyle w:val="Default"/>
        <w:rPr>
          <w:rFonts w:asciiTheme="minorHAnsi" w:hAnsiTheme="minorHAnsi" w:cstheme="minorHAnsi"/>
          <w:b/>
          <w:sz w:val="22"/>
          <w:szCs w:val="22"/>
        </w:rPr>
      </w:pPr>
      <w:r>
        <w:rPr>
          <w:rFonts w:asciiTheme="minorHAnsi" w:hAnsiTheme="minorHAnsi" w:cstheme="minorHAnsi"/>
          <w:b/>
          <w:sz w:val="22"/>
          <w:szCs w:val="22"/>
        </w:rPr>
        <w:t xml:space="preserve">2. </w:t>
      </w:r>
      <w:r w:rsidRPr="006E177C">
        <w:rPr>
          <w:rFonts w:asciiTheme="minorHAnsi" w:hAnsiTheme="minorHAnsi" w:cstheme="minorHAnsi"/>
          <w:b/>
          <w:sz w:val="22"/>
          <w:szCs w:val="22"/>
        </w:rPr>
        <w:t>Exam</w:t>
      </w:r>
      <w:r>
        <w:rPr>
          <w:rFonts w:asciiTheme="minorHAnsi" w:hAnsiTheme="minorHAnsi" w:cstheme="minorHAnsi"/>
          <w:b/>
          <w:sz w:val="22"/>
          <w:szCs w:val="22"/>
        </w:rPr>
        <w:t>s</w:t>
      </w:r>
      <w:r w:rsidRPr="006E177C">
        <w:rPr>
          <w:rFonts w:asciiTheme="minorHAnsi" w:hAnsiTheme="minorHAnsi" w:cstheme="minorHAnsi"/>
          <w:sz w:val="22"/>
          <w:szCs w:val="22"/>
        </w:rPr>
        <w:t xml:space="preserve">: You will have </w:t>
      </w:r>
      <w:r>
        <w:rPr>
          <w:rFonts w:asciiTheme="minorHAnsi" w:hAnsiTheme="minorHAnsi" w:cstheme="minorHAnsi"/>
          <w:sz w:val="22"/>
          <w:szCs w:val="22"/>
        </w:rPr>
        <w:t>2 exams</w:t>
      </w:r>
      <w:r w:rsidRPr="006E177C">
        <w:rPr>
          <w:rFonts w:asciiTheme="minorHAnsi" w:hAnsiTheme="minorHAnsi" w:cstheme="minorHAnsi"/>
          <w:sz w:val="22"/>
          <w:szCs w:val="22"/>
        </w:rPr>
        <w:t xml:space="preserve">. </w:t>
      </w:r>
      <w:r>
        <w:rPr>
          <w:rFonts w:asciiTheme="minorHAnsi" w:hAnsiTheme="minorHAnsi" w:cstheme="minorHAnsi"/>
          <w:sz w:val="22"/>
          <w:szCs w:val="22"/>
        </w:rPr>
        <w:t xml:space="preserve">The exam will be multiple choice </w:t>
      </w:r>
      <w:r w:rsidRPr="006E177C">
        <w:rPr>
          <w:rFonts w:asciiTheme="minorHAnsi" w:hAnsiTheme="minorHAnsi" w:cstheme="minorHAnsi"/>
          <w:sz w:val="22"/>
          <w:szCs w:val="22"/>
        </w:rPr>
        <w:t>and essay questions.</w:t>
      </w:r>
      <w:r w:rsidR="00300CD8">
        <w:rPr>
          <w:rFonts w:asciiTheme="minorHAnsi" w:hAnsiTheme="minorHAnsi" w:cstheme="minorHAnsi"/>
          <w:sz w:val="22"/>
          <w:szCs w:val="22"/>
        </w:rPr>
        <w:t xml:space="preserve"> I’ll provide a study guide for each exam. </w:t>
      </w:r>
      <w:r w:rsidRPr="006E177C">
        <w:rPr>
          <w:rFonts w:asciiTheme="minorHAnsi" w:hAnsiTheme="minorHAnsi" w:cstheme="minorHAnsi"/>
          <w:sz w:val="22"/>
          <w:szCs w:val="22"/>
        </w:rPr>
        <w:t xml:space="preserve"> </w:t>
      </w:r>
      <w:r w:rsidR="00276C46">
        <w:rPr>
          <w:rFonts w:asciiTheme="minorHAnsi" w:hAnsiTheme="minorHAnsi" w:cstheme="minorHAnsi"/>
          <w:sz w:val="22"/>
          <w:szCs w:val="22"/>
        </w:rPr>
        <w:t>We’ll also do a review either together or online. If you have any questions about how to do well, I’m here to help!</w:t>
      </w:r>
    </w:p>
    <w:p w14:paraId="40808D69" w14:textId="77777777" w:rsidR="00827DF1" w:rsidRPr="006E177C" w:rsidRDefault="00827DF1" w:rsidP="00827DF1">
      <w:pPr>
        <w:pStyle w:val="Default"/>
        <w:ind w:left="360"/>
        <w:rPr>
          <w:rFonts w:asciiTheme="minorHAnsi" w:hAnsiTheme="minorHAnsi" w:cstheme="minorHAnsi"/>
          <w:b/>
          <w:sz w:val="22"/>
          <w:szCs w:val="22"/>
        </w:rPr>
      </w:pPr>
    </w:p>
    <w:p w14:paraId="1EBDD5CE" w14:textId="6B5A3B25" w:rsidR="00827DF1" w:rsidRPr="00B650FC" w:rsidRDefault="00827DF1" w:rsidP="00827DF1">
      <w:pPr>
        <w:pStyle w:val="NoSpacing"/>
      </w:pPr>
      <w:r>
        <w:rPr>
          <w:rFonts w:cs="Calibri"/>
          <w:b/>
        </w:rPr>
        <w:t xml:space="preserve">3. </w:t>
      </w:r>
      <w:r w:rsidR="00300CD8">
        <w:rPr>
          <w:rFonts w:cs="Calibri"/>
          <w:b/>
        </w:rPr>
        <w:t xml:space="preserve">Zoom </w:t>
      </w:r>
      <w:r>
        <w:rPr>
          <w:rFonts w:cs="Calibri"/>
          <w:b/>
        </w:rPr>
        <w:t>Discussion</w:t>
      </w:r>
      <w:r w:rsidR="00300CD8">
        <w:rPr>
          <w:rFonts w:cs="Calibri"/>
          <w:b/>
        </w:rPr>
        <w:t>s</w:t>
      </w:r>
      <w:r>
        <w:rPr>
          <w:rFonts w:cs="Calibri"/>
          <w:b/>
        </w:rPr>
        <w:t xml:space="preserve">: </w:t>
      </w:r>
      <w:r>
        <w:rPr>
          <w:rFonts w:cs="Calibri"/>
          <w:bCs/>
        </w:rPr>
        <w:t xml:space="preserve"> We will </w:t>
      </w:r>
      <w:r w:rsidR="00300CD8">
        <w:rPr>
          <w:rFonts w:cs="Calibri"/>
          <w:bCs/>
        </w:rPr>
        <w:t>use our synchronous meeting time</w:t>
      </w:r>
      <w:r>
        <w:rPr>
          <w:rFonts w:cs="Calibri"/>
          <w:bCs/>
        </w:rPr>
        <w:t xml:space="preserve"> as a way to check in and learn together. My hope is that you will find this a place to develop and share ideas</w:t>
      </w:r>
      <w:r>
        <w:rPr>
          <w:rFonts w:cs="Calibri"/>
        </w:rPr>
        <w:t xml:space="preserve">. </w:t>
      </w:r>
      <w:r w:rsidR="009366A3">
        <w:t xml:space="preserve">You are encouraged to ask questions during this time. In addition, you will be required to respond to some questions either in the zoom chat, on our D2L </w:t>
      </w:r>
      <w:proofErr w:type="spellStart"/>
      <w:r w:rsidR="009366A3">
        <w:t>coursesite</w:t>
      </w:r>
      <w:proofErr w:type="spellEnd"/>
      <w:r w:rsidR="009366A3">
        <w:t xml:space="preserve">, or out loud. </w:t>
      </w:r>
      <w:r w:rsidRPr="00B650FC">
        <w:t xml:space="preserve">For this reason, respect for one another will be crucial. Because </w:t>
      </w:r>
      <w:r w:rsidR="00300CD8">
        <w:t>we’ll be using Zoom</w:t>
      </w:r>
      <w:r w:rsidRPr="00B650FC">
        <w:t xml:space="preserve">, it can sometimes be difficult to interpret “tone” on the discussion board. Be mindful of </w:t>
      </w:r>
      <w:proofErr w:type="gramStart"/>
      <w:r w:rsidRPr="00B650FC">
        <w:t>this, and</w:t>
      </w:r>
      <w:proofErr w:type="gramEnd"/>
      <w:r w:rsidRPr="00B650FC">
        <w:t xml:space="preserve"> be careful that you convey respect for diverse positions. We will not always agree—and that is expected! You will never be graded on your position, but rather on the evidence you present to support your position. </w:t>
      </w:r>
    </w:p>
    <w:p w14:paraId="73BFFF72" w14:textId="77777777" w:rsidR="00827DF1" w:rsidRPr="00B650FC" w:rsidRDefault="00827DF1" w:rsidP="00827DF1">
      <w:pPr>
        <w:pStyle w:val="NoSpacing"/>
        <w:rPr>
          <w:b/>
          <w:bCs/>
        </w:rPr>
      </w:pPr>
    </w:p>
    <w:p w14:paraId="5DC35F39" w14:textId="4316465D" w:rsidR="00A03E84" w:rsidRDefault="00300CD8" w:rsidP="00827DF1">
      <w:pPr>
        <w:pStyle w:val="NoSpacing"/>
      </w:pPr>
      <w:r>
        <w:t>For each zoom session, I will create some discussion questions. You will answer these either individually or in groups. Oftentimes, I will have you utilize the chat function and type your answers in this way.</w:t>
      </w:r>
      <w:r w:rsidR="009366A3">
        <w:t xml:space="preserve"> Sometimes, we will even use the discussion board on D2L. </w:t>
      </w:r>
      <w:r>
        <w:t xml:space="preserve"> </w:t>
      </w:r>
      <w:r w:rsidR="00A03E84">
        <w:t xml:space="preserve">If you are asked to do work as a group, your entire group will be graded together. </w:t>
      </w:r>
    </w:p>
    <w:p w14:paraId="5F5B2896" w14:textId="77777777" w:rsidR="00A03E84" w:rsidRDefault="00A03E84" w:rsidP="00827DF1">
      <w:pPr>
        <w:pStyle w:val="NoSpacing"/>
      </w:pPr>
    </w:p>
    <w:p w14:paraId="6E16C7F5" w14:textId="1115EE98" w:rsidR="00827DF1" w:rsidRDefault="00827DF1" w:rsidP="00827DF1">
      <w:pPr>
        <w:pStyle w:val="NoSpacing"/>
      </w:pPr>
      <w:r w:rsidRPr="00B650FC">
        <w:t xml:space="preserve">I will grade </w:t>
      </w:r>
      <w:r w:rsidR="009366A3">
        <w:t>discussions</w:t>
      </w:r>
      <w:r w:rsidRPr="00B650FC">
        <w:t xml:space="preserve"> based on completeness and effort. These points are easily made if you </w:t>
      </w:r>
      <w:r w:rsidR="009366A3">
        <w:t xml:space="preserve">show up and put in effort. If you are unable to attend a Zoom discussion, just contact me and you can make up the work sometime during that week. </w:t>
      </w:r>
    </w:p>
    <w:p w14:paraId="7B01F83D" w14:textId="77777777" w:rsidR="00827DF1" w:rsidRDefault="00827DF1" w:rsidP="00827DF1">
      <w:pPr>
        <w:pStyle w:val="NoSpacing"/>
        <w:rPr>
          <w:rFonts w:cs="Calibri"/>
        </w:rPr>
      </w:pPr>
    </w:p>
    <w:p w14:paraId="159D2E47" w14:textId="19E894E3" w:rsidR="00827DF1" w:rsidRPr="00656D42" w:rsidRDefault="00827DF1" w:rsidP="00827DF1">
      <w:pPr>
        <w:spacing w:line="240" w:lineRule="auto"/>
        <w:rPr>
          <w:rFonts w:asciiTheme="minorHAnsi" w:hAnsiTheme="minorHAnsi" w:cs="Calibri"/>
        </w:rPr>
      </w:pPr>
      <w:r>
        <w:rPr>
          <w:rFonts w:asciiTheme="minorHAnsi" w:hAnsiTheme="minorHAnsi" w:cstheme="minorHAnsi"/>
          <w:b/>
        </w:rPr>
        <w:t xml:space="preserve">4. </w:t>
      </w:r>
      <w:r w:rsidRPr="00656D42">
        <w:rPr>
          <w:rFonts w:asciiTheme="minorHAnsi" w:hAnsiTheme="minorHAnsi" w:cstheme="minorHAnsi"/>
          <w:b/>
        </w:rPr>
        <w:t>Experiments in Ethics</w:t>
      </w:r>
      <w:r w:rsidRPr="00656D42">
        <w:rPr>
          <w:rFonts w:asciiTheme="minorHAnsi" w:hAnsiTheme="minorHAnsi" w:cstheme="minorHAnsi"/>
        </w:rPr>
        <w:t>:</w:t>
      </w:r>
      <w:r w:rsidRPr="00656D42">
        <w:rPr>
          <w:rFonts w:cs="Calibri"/>
        </w:rPr>
        <w:t xml:space="preserve"> </w:t>
      </w:r>
      <w:r w:rsidR="00276C46">
        <w:rPr>
          <w:rFonts w:cs="Calibri"/>
        </w:rPr>
        <w:t xml:space="preserve">This project gives you freedom and choices to </w:t>
      </w:r>
      <w:r w:rsidR="00276C46" w:rsidRPr="00656D42">
        <w:rPr>
          <w:rFonts w:cs="Calibri"/>
        </w:rPr>
        <w:t xml:space="preserve">explore various issues you feel passionate about and try to make changes in your own life and in the lives of those in your community. </w:t>
      </w:r>
      <w:r w:rsidR="00276C46">
        <w:rPr>
          <w:rFonts w:cs="Calibri"/>
        </w:rPr>
        <w:t xml:space="preserve"> You will get a chance to “experiment” with the different ideas we are learning about in class in the real world. It’s a chance to put our ethical ideas into practice. </w:t>
      </w:r>
      <w:r w:rsidRPr="00656D42">
        <w:rPr>
          <w:rFonts w:cs="Calibri"/>
        </w:rPr>
        <w:t>Each experiment has different guidelines</w:t>
      </w:r>
      <w:r w:rsidR="00276C46">
        <w:rPr>
          <w:rFonts w:cs="Calibri"/>
        </w:rPr>
        <w:t xml:space="preserve"> and I will explain them and give examples of what other students have done</w:t>
      </w:r>
      <w:r>
        <w:rPr>
          <w:rFonts w:cs="Calibri"/>
        </w:rPr>
        <w:t xml:space="preserve">. Sometimes these will be found on the discussion board and sometimes they will be Assignments. </w:t>
      </w:r>
      <w:r w:rsidRPr="00656D42">
        <w:rPr>
          <w:rFonts w:cs="Calibri"/>
        </w:rPr>
        <w:t>When you complete an experiment, it will be followed up with some kind of reflection and/or documentation. I will give you specific assignment requirements as the due dates approach.</w:t>
      </w:r>
      <w:r w:rsidR="00276C46">
        <w:rPr>
          <w:rFonts w:cs="Calibri"/>
        </w:rPr>
        <w:t xml:space="preserve"> If you feel anxious about any assignment guidelines—let me know so I can better clarify the assignment. </w:t>
      </w:r>
    </w:p>
    <w:p w14:paraId="4A0525D8" w14:textId="057843E5" w:rsidR="00827DF1" w:rsidRPr="00B650FC" w:rsidRDefault="00827DF1" w:rsidP="00827DF1">
      <w:pPr>
        <w:spacing w:line="240" w:lineRule="auto"/>
      </w:pPr>
      <w:r>
        <w:rPr>
          <w:rFonts w:asciiTheme="minorHAnsi" w:hAnsiTheme="minorHAnsi"/>
          <w:b/>
        </w:rPr>
        <w:t xml:space="preserve">5. </w:t>
      </w:r>
      <w:r w:rsidRPr="00B650FC">
        <w:rPr>
          <w:b/>
        </w:rPr>
        <w:t>Late work</w:t>
      </w:r>
      <w:r w:rsidRPr="00B650FC">
        <w:t xml:space="preserve">: </w:t>
      </w:r>
      <w:r>
        <w:t xml:space="preserve">The reason I created a course schedule is to help you make timely progress through the class. This is especially important for </w:t>
      </w:r>
      <w:r w:rsidR="00276C46">
        <w:t>our synchronous time where</w:t>
      </w:r>
      <w:r>
        <w:t xml:space="preserve"> you will be interacting with one another online during a given time period. I encourage you to turn work in and not fall behind. However, </w:t>
      </w:r>
      <w:r w:rsidRPr="00B650FC">
        <w:t xml:space="preserve">I recognize that students may have complex lives and need some flexibility. </w:t>
      </w:r>
      <w:r w:rsidRPr="008D6325">
        <w:rPr>
          <w:b/>
          <w:bCs/>
        </w:rPr>
        <w:t>For this reason, please contact me if you need to turn in late work or have deadlines changed for you. It is my goal to have ALL students complete ALL work for this class.</w:t>
      </w:r>
      <w:r w:rsidRPr="00B650FC">
        <w:t xml:space="preserve"> </w:t>
      </w:r>
      <w:r w:rsidR="00276C46">
        <w:t xml:space="preserve">Typically, I will accept late work from the first half of the semester until midterm; I will accept late work from the second half of the semester the last week of classes—before finals week. </w:t>
      </w:r>
    </w:p>
    <w:p w14:paraId="4289B752" w14:textId="43DECD61" w:rsidR="00827DF1" w:rsidRPr="007D543D" w:rsidRDefault="00827DF1" w:rsidP="00827DF1">
      <w:pPr>
        <w:pStyle w:val="NoSpacing"/>
        <w:rPr>
          <w:rFonts w:cstheme="minorHAnsi"/>
          <w:b/>
          <w:bCs/>
        </w:rPr>
      </w:pPr>
      <w:r>
        <w:rPr>
          <w:rFonts w:cs="Calibri"/>
          <w:b/>
          <w:bCs/>
        </w:rPr>
        <w:t>6</w:t>
      </w:r>
      <w:r w:rsidRPr="00B650FC">
        <w:rPr>
          <w:rFonts w:cs="Calibri"/>
          <w:b/>
          <w:bCs/>
        </w:rPr>
        <w:t xml:space="preserve">. Lectures: </w:t>
      </w:r>
      <w:r w:rsidRPr="00B650FC">
        <w:rPr>
          <w:rFonts w:cs="Calibri"/>
          <w:bCs/>
        </w:rPr>
        <w:t xml:space="preserve">Because this class </w:t>
      </w:r>
      <w:r w:rsidR="009366A3">
        <w:rPr>
          <w:rFonts w:cs="Calibri"/>
          <w:bCs/>
        </w:rPr>
        <w:t>meets synchronously</w:t>
      </w:r>
      <w:r w:rsidR="007D543D">
        <w:rPr>
          <w:rFonts w:cs="Calibri"/>
          <w:bCs/>
        </w:rPr>
        <w:t xml:space="preserve"> for just one hour/week</w:t>
      </w:r>
      <w:r w:rsidRPr="00B650FC">
        <w:rPr>
          <w:rFonts w:cs="Calibri"/>
          <w:bCs/>
        </w:rPr>
        <w:t xml:space="preserve">, we won’t have face to face lectures. I will post </w:t>
      </w:r>
      <w:r w:rsidR="007D543D">
        <w:rPr>
          <w:rFonts w:cs="Calibri"/>
          <w:bCs/>
        </w:rPr>
        <w:t>video lectures and notes</w:t>
      </w:r>
      <w:r w:rsidRPr="00B650FC">
        <w:rPr>
          <w:rFonts w:cs="Calibri"/>
          <w:bCs/>
        </w:rPr>
        <w:t xml:space="preserve"> for you and you can find these under the Content section of D2L for each week. </w:t>
      </w:r>
      <w:r w:rsidR="007D543D">
        <w:rPr>
          <w:rFonts w:cs="Calibri"/>
          <w:bCs/>
        </w:rPr>
        <w:t xml:space="preserve">It is a </w:t>
      </w:r>
      <w:r w:rsidR="007D543D" w:rsidRPr="007D543D">
        <w:rPr>
          <w:rFonts w:cstheme="minorHAnsi"/>
          <w:bCs/>
        </w:rPr>
        <w:t xml:space="preserve">good idea to watch the lecture BEFORE our synchronous zoom time so you can ask questions. </w:t>
      </w:r>
      <w:r w:rsidRPr="007D543D">
        <w:rPr>
          <w:rFonts w:cstheme="minorHAnsi"/>
          <w:bCs/>
        </w:rPr>
        <w:t>I will also post additional notes under Announcements/news on D2L. I will also use short videos to communicate with you. Please take time to watch these!  Also, make sure to check the Announcements at least 3-4 times each week.</w:t>
      </w:r>
    </w:p>
    <w:p w14:paraId="384A9530" w14:textId="77777777" w:rsidR="00827DF1" w:rsidRPr="007D543D" w:rsidRDefault="00827DF1" w:rsidP="00827DF1">
      <w:pPr>
        <w:pStyle w:val="NoSpacing"/>
        <w:rPr>
          <w:rFonts w:cstheme="minorHAnsi"/>
          <w:b/>
          <w:bCs/>
        </w:rPr>
      </w:pPr>
    </w:p>
    <w:p w14:paraId="2E44EFE4" w14:textId="77777777" w:rsidR="007D543D" w:rsidRPr="007D543D" w:rsidRDefault="00827DF1" w:rsidP="007D543D">
      <w:pPr>
        <w:pStyle w:val="Default"/>
        <w:rPr>
          <w:rFonts w:asciiTheme="minorHAnsi" w:hAnsiTheme="minorHAnsi" w:cstheme="minorHAnsi"/>
          <w:bCs/>
          <w:sz w:val="22"/>
          <w:szCs w:val="22"/>
        </w:rPr>
      </w:pPr>
      <w:r w:rsidRPr="007D543D">
        <w:rPr>
          <w:rFonts w:asciiTheme="minorHAnsi" w:hAnsiTheme="minorHAnsi" w:cstheme="minorHAnsi"/>
          <w:b/>
          <w:sz w:val="22"/>
          <w:szCs w:val="22"/>
        </w:rPr>
        <w:t xml:space="preserve">7. Attendance: </w:t>
      </w:r>
      <w:r w:rsidR="007D543D" w:rsidRPr="007D543D">
        <w:rPr>
          <w:rFonts w:asciiTheme="minorHAnsi" w:hAnsiTheme="minorHAnsi" w:cstheme="minorHAnsi"/>
          <w:bCs/>
          <w:sz w:val="22"/>
          <w:szCs w:val="22"/>
        </w:rPr>
        <w:t>This class meets regularly each week. You can attend EITHER time:</w:t>
      </w:r>
    </w:p>
    <w:p w14:paraId="25B3D007" w14:textId="77777777" w:rsidR="007D543D" w:rsidRPr="007D543D" w:rsidRDefault="007D543D" w:rsidP="007D543D">
      <w:pPr>
        <w:pStyle w:val="Default"/>
        <w:rPr>
          <w:rFonts w:asciiTheme="minorHAnsi" w:hAnsiTheme="minorHAnsi" w:cstheme="minorHAnsi"/>
          <w:bCs/>
          <w:sz w:val="22"/>
          <w:szCs w:val="22"/>
        </w:rPr>
      </w:pPr>
      <w:r w:rsidRPr="007D543D">
        <w:rPr>
          <w:rFonts w:asciiTheme="minorHAnsi" w:hAnsiTheme="minorHAnsi" w:cstheme="minorHAnsi"/>
          <w:bCs/>
          <w:sz w:val="22"/>
          <w:szCs w:val="22"/>
        </w:rPr>
        <w:t xml:space="preserve">Wednesday 10-11 or Thursday 11-12 via zoom at this link: </w:t>
      </w:r>
      <w:hyperlink r:id="rId16" w:history="1">
        <w:r w:rsidRPr="007D543D">
          <w:rPr>
            <w:rStyle w:val="Hyperlink"/>
            <w:rFonts w:asciiTheme="minorHAnsi" w:hAnsiTheme="minorHAnsi" w:cstheme="minorHAnsi"/>
            <w:sz w:val="22"/>
            <w:szCs w:val="22"/>
          </w:rPr>
          <w:t>https://minnstate.zoom.us/my/mojanzen</w:t>
        </w:r>
      </w:hyperlink>
    </w:p>
    <w:p w14:paraId="56D84366" w14:textId="77777777" w:rsidR="007D543D" w:rsidRDefault="007D543D" w:rsidP="00827DF1">
      <w:pPr>
        <w:pStyle w:val="NoSpacing"/>
        <w:rPr>
          <w:rFonts w:cstheme="minorHAnsi"/>
        </w:rPr>
      </w:pPr>
      <w:r>
        <w:rPr>
          <w:rFonts w:cstheme="minorHAnsi"/>
        </w:rPr>
        <w:t>You are expected to attend ONE of these times each week. If you are not able to attend because something comes up, please let me know and you can make up the zoom discussion later that week.</w:t>
      </w:r>
    </w:p>
    <w:p w14:paraId="79DC1F29" w14:textId="77777777" w:rsidR="007D543D" w:rsidRDefault="007D543D" w:rsidP="00827DF1">
      <w:pPr>
        <w:pStyle w:val="NoSpacing"/>
        <w:rPr>
          <w:rFonts w:cstheme="minorHAnsi"/>
        </w:rPr>
      </w:pPr>
    </w:p>
    <w:p w14:paraId="204A2875" w14:textId="2B995BBA" w:rsidR="00827DF1" w:rsidRPr="007D543D" w:rsidRDefault="007D543D" w:rsidP="00827DF1">
      <w:pPr>
        <w:pStyle w:val="NoSpacing"/>
        <w:rPr>
          <w:rFonts w:cstheme="minorHAnsi"/>
        </w:rPr>
      </w:pPr>
      <w:r>
        <w:rPr>
          <w:rFonts w:cstheme="minorHAnsi"/>
        </w:rPr>
        <w:t>In addition, e</w:t>
      </w:r>
      <w:r w:rsidR="00827DF1" w:rsidRPr="007D543D">
        <w:rPr>
          <w:rFonts w:cstheme="minorHAnsi"/>
        </w:rPr>
        <w:t>ach week you will work on the material for that week</w:t>
      </w:r>
      <w:r w:rsidR="005B0E0B">
        <w:rPr>
          <w:rFonts w:cstheme="minorHAnsi"/>
        </w:rPr>
        <w:t xml:space="preserve"> online, </w:t>
      </w:r>
      <w:r w:rsidR="00827DF1" w:rsidRPr="007D543D">
        <w:rPr>
          <w:rFonts w:cstheme="minorHAnsi"/>
        </w:rPr>
        <w:t xml:space="preserve">on your </w:t>
      </w:r>
      <w:r w:rsidR="005B0E0B">
        <w:rPr>
          <w:rFonts w:cstheme="minorHAnsi"/>
        </w:rPr>
        <w:t>own,</w:t>
      </w:r>
      <w:r w:rsidR="00827DF1" w:rsidRPr="007D543D">
        <w:rPr>
          <w:rFonts w:cstheme="minorHAnsi"/>
        </w:rPr>
        <w:t xml:space="preserve"> at your own pace. </w:t>
      </w:r>
      <w:r w:rsidR="005B0E0B">
        <w:rPr>
          <w:rFonts w:cstheme="minorHAnsi"/>
        </w:rPr>
        <w:t>You</w:t>
      </w:r>
      <w:r w:rsidR="00827DF1" w:rsidRPr="007D543D">
        <w:rPr>
          <w:rFonts w:cstheme="minorHAnsi"/>
        </w:rPr>
        <w:t xml:space="preserve"> should not fall behind. To be successful in my class, you need to stay active each week with the discussions, quizzes, and other assignments.</w:t>
      </w:r>
    </w:p>
    <w:p w14:paraId="57FED80F" w14:textId="77777777" w:rsidR="00827DF1" w:rsidRPr="007D543D" w:rsidRDefault="00827DF1" w:rsidP="00827DF1">
      <w:pPr>
        <w:pStyle w:val="NoSpacing"/>
        <w:rPr>
          <w:rFonts w:cstheme="minorHAnsi"/>
        </w:rPr>
      </w:pPr>
    </w:p>
    <w:p w14:paraId="57081DD8" w14:textId="77777777" w:rsidR="00827DF1" w:rsidRPr="00B650FC" w:rsidRDefault="00827DF1" w:rsidP="00827DF1">
      <w:pPr>
        <w:pStyle w:val="NoSpacing"/>
      </w:pPr>
      <w:r>
        <w:rPr>
          <w:b/>
        </w:rPr>
        <w:t>8</w:t>
      </w:r>
      <w:r w:rsidRPr="00B650FC">
        <w:rPr>
          <w:b/>
        </w:rPr>
        <w:t xml:space="preserve">. My Role as Instructor: </w:t>
      </w:r>
      <w:r w:rsidRPr="00B650FC">
        <w:t xml:space="preserve">My role as an instructor is to provide you an opportunity to learn the material. If you do not understand something or are confused, please let me know. I will do my best to explain things clearly and let you know what is expected of you. </w:t>
      </w:r>
      <w:r w:rsidRPr="00EA3D55">
        <w:rPr>
          <w:b/>
        </w:rPr>
        <w:t xml:space="preserve">I want you to succeed in this course and I am available to help you! We will work together to </w:t>
      </w:r>
      <w:r w:rsidRPr="00EA3D55">
        <w:rPr>
          <w:b/>
        </w:rPr>
        <w:lastRenderedPageBreak/>
        <w:t>help you master the material.</w:t>
      </w:r>
      <w:r w:rsidRPr="00B650FC">
        <w:t xml:space="preserve"> Be sure to advocate for yourself. So, you have a responsibility to voice your questions. In my experience, students who put in effort, check into D2L regularly, turn in assignments, and ask questions when they are confused can succeed in this class.</w:t>
      </w:r>
    </w:p>
    <w:p w14:paraId="6D6DC281" w14:textId="77777777" w:rsidR="00827DF1" w:rsidRPr="00B650FC" w:rsidRDefault="00827DF1" w:rsidP="00827DF1">
      <w:pPr>
        <w:pStyle w:val="NoSpacing"/>
      </w:pPr>
    </w:p>
    <w:p w14:paraId="26CBC34E" w14:textId="3560B395" w:rsidR="00827DF1" w:rsidRPr="00B650FC" w:rsidRDefault="00827DF1" w:rsidP="00827DF1">
      <w:pPr>
        <w:pStyle w:val="NoSpacing"/>
      </w:pPr>
      <w:r>
        <w:rPr>
          <w:b/>
        </w:rPr>
        <w:t>9</w:t>
      </w:r>
      <w:r w:rsidRPr="00B650FC">
        <w:rPr>
          <w:b/>
        </w:rPr>
        <w:t xml:space="preserve">. Writing: </w:t>
      </w:r>
      <w:r w:rsidRPr="00B650FC">
        <w:t xml:space="preserve">When you write anything for this class, be sure to use correct grammar and write in complete sentences. Please do not use “texting” language in an academic setting. When you write, be sure that it is double spaced and </w:t>
      </w:r>
      <w:proofErr w:type="gramStart"/>
      <w:r w:rsidRPr="00B650FC">
        <w:t>12 point</w:t>
      </w:r>
      <w:proofErr w:type="gramEnd"/>
      <w:r w:rsidRPr="00B650FC">
        <w:t xml:space="preserve"> font with 1 inch margins. Also, you can write your name and the class on the top of the paper, but no other information is necessary. If you need help, I encourage you to visit the Learning Resource Center or Writing Center on each campus.</w:t>
      </w:r>
    </w:p>
    <w:p w14:paraId="7210454D" w14:textId="77777777" w:rsidR="00827DF1" w:rsidRPr="00B650FC" w:rsidRDefault="00827DF1" w:rsidP="00827DF1">
      <w:pPr>
        <w:pStyle w:val="Default"/>
        <w:ind w:left="270" w:hanging="270"/>
        <w:rPr>
          <w:rFonts w:asciiTheme="minorHAnsi" w:hAnsiTheme="minorHAnsi" w:cs="Calibri"/>
          <w:bCs/>
          <w:color w:val="auto"/>
          <w:sz w:val="22"/>
          <w:szCs w:val="22"/>
        </w:rPr>
      </w:pPr>
    </w:p>
    <w:p w14:paraId="753F7D20" w14:textId="1C73F23A" w:rsidR="00827DF1" w:rsidRPr="008D6325" w:rsidRDefault="00827DF1" w:rsidP="00827DF1">
      <w:pPr>
        <w:pStyle w:val="Default"/>
        <w:rPr>
          <w:rFonts w:asciiTheme="minorHAnsi" w:hAnsiTheme="minorHAnsi" w:cstheme="minorHAnsi"/>
          <w:b/>
          <w:bCs/>
          <w:color w:val="auto"/>
          <w:sz w:val="22"/>
          <w:szCs w:val="22"/>
          <w:u w:val="single"/>
        </w:rPr>
      </w:pPr>
      <w:r w:rsidRPr="008D6325">
        <w:rPr>
          <w:rStyle w:val="Strong"/>
          <w:rFonts w:asciiTheme="minorHAnsi" w:hAnsiTheme="minorHAnsi" w:cstheme="minorHAnsi"/>
          <w:sz w:val="22"/>
          <w:szCs w:val="22"/>
          <w:u w:val="single"/>
        </w:rPr>
        <w:t>Covid-</w:t>
      </w:r>
      <w:proofErr w:type="gramStart"/>
      <w:r w:rsidRPr="008D6325">
        <w:rPr>
          <w:rStyle w:val="Strong"/>
          <w:rFonts w:asciiTheme="minorHAnsi" w:hAnsiTheme="minorHAnsi" w:cstheme="minorHAnsi"/>
          <w:sz w:val="22"/>
          <w:szCs w:val="22"/>
          <w:u w:val="single"/>
        </w:rPr>
        <w:t>19</w:t>
      </w:r>
      <w:r>
        <w:rPr>
          <w:rStyle w:val="Strong"/>
          <w:rFonts w:asciiTheme="minorHAnsi" w:hAnsiTheme="minorHAnsi" w:cstheme="minorHAnsi"/>
          <w:sz w:val="22"/>
          <w:szCs w:val="22"/>
          <w:u w:val="single"/>
        </w:rPr>
        <w:t xml:space="preserve"> </w:t>
      </w:r>
      <w:r>
        <w:rPr>
          <w:rStyle w:val="Strong"/>
          <w:rFonts w:asciiTheme="minorHAnsi" w:hAnsiTheme="minorHAnsi" w:cstheme="minorHAnsi"/>
          <w:sz w:val="22"/>
          <w:szCs w:val="22"/>
        </w:rPr>
        <w:t xml:space="preserve"> </w:t>
      </w:r>
      <w:r w:rsidRPr="0080518C">
        <w:rPr>
          <w:rStyle w:val="Strong"/>
          <w:rFonts w:asciiTheme="minorHAnsi" w:hAnsiTheme="minorHAnsi" w:cstheme="minorHAnsi"/>
          <w:b w:val="0"/>
          <w:bCs w:val="0"/>
          <w:sz w:val="22"/>
          <w:szCs w:val="22"/>
        </w:rPr>
        <w:t>T</w:t>
      </w:r>
      <w:r w:rsidRPr="008D6325">
        <w:rPr>
          <w:rFonts w:asciiTheme="minorHAnsi" w:hAnsiTheme="minorHAnsi" w:cstheme="minorHAnsi"/>
          <w:sz w:val="22"/>
          <w:szCs w:val="22"/>
        </w:rPr>
        <w:t>his</w:t>
      </w:r>
      <w:proofErr w:type="gramEnd"/>
      <w:r w:rsidRPr="008D6325">
        <w:rPr>
          <w:rFonts w:asciiTheme="minorHAnsi" w:hAnsiTheme="minorHAnsi" w:cstheme="minorHAnsi"/>
          <w:sz w:val="22"/>
          <w:szCs w:val="22"/>
        </w:rPr>
        <w:t xml:space="preserve"> </w:t>
      </w:r>
      <w:r w:rsidR="005B0E0B">
        <w:rPr>
          <w:rFonts w:asciiTheme="minorHAnsi" w:hAnsiTheme="minorHAnsi" w:cstheme="minorHAnsi"/>
          <w:sz w:val="22"/>
          <w:szCs w:val="22"/>
        </w:rPr>
        <w:t>year</w:t>
      </w:r>
      <w:r w:rsidRPr="008D6325">
        <w:rPr>
          <w:rFonts w:asciiTheme="minorHAnsi" w:hAnsiTheme="minorHAnsi" w:cstheme="minorHAnsi"/>
          <w:sz w:val="22"/>
          <w:szCs w:val="22"/>
        </w:rPr>
        <w:t xml:space="preserve"> we will likely see and experience impacts of Covid-19. We believe that your and your family’s health, safety and well-being is the most important priority. It may happen that you experience disruptions due to the pandemic and it may look different from what you may have expected. Keep in communication with </w:t>
      </w:r>
      <w:r>
        <w:rPr>
          <w:rFonts w:asciiTheme="minorHAnsi" w:hAnsiTheme="minorHAnsi" w:cstheme="minorHAnsi"/>
          <w:sz w:val="22"/>
          <w:szCs w:val="22"/>
        </w:rPr>
        <w:t>me</w:t>
      </w:r>
      <w:r w:rsidRPr="008D6325">
        <w:rPr>
          <w:rFonts w:asciiTheme="minorHAnsi" w:hAnsiTheme="minorHAnsi" w:cstheme="minorHAnsi"/>
          <w:sz w:val="22"/>
          <w:szCs w:val="22"/>
        </w:rPr>
        <w:t xml:space="preserve"> if you or your family experience Covid-19 impacts that require an interruption or adjustment to your course engagement. </w:t>
      </w:r>
      <w:r>
        <w:rPr>
          <w:rFonts w:asciiTheme="minorHAnsi" w:hAnsiTheme="minorHAnsi" w:cstheme="minorHAnsi"/>
          <w:sz w:val="22"/>
          <w:szCs w:val="22"/>
        </w:rPr>
        <w:t>I</w:t>
      </w:r>
      <w:r w:rsidRPr="008D6325">
        <w:rPr>
          <w:rFonts w:asciiTheme="minorHAnsi" w:hAnsiTheme="minorHAnsi" w:cstheme="minorHAnsi"/>
          <w:sz w:val="22"/>
          <w:szCs w:val="22"/>
        </w:rPr>
        <w:t xml:space="preserve"> will work with you to help you make plans for the course that will support you and your family.</w:t>
      </w:r>
      <w:r w:rsidRPr="008D6325">
        <w:rPr>
          <w:rFonts w:asciiTheme="minorHAnsi" w:hAnsiTheme="minorHAnsi" w:cstheme="minorHAnsi"/>
          <w:sz w:val="22"/>
          <w:szCs w:val="22"/>
        </w:rPr>
        <w:br/>
      </w:r>
      <w:r w:rsidRPr="008D6325">
        <w:rPr>
          <w:rFonts w:asciiTheme="minorHAnsi" w:hAnsiTheme="minorHAnsi" w:cstheme="minorHAnsi"/>
          <w:sz w:val="22"/>
          <w:szCs w:val="22"/>
        </w:rPr>
        <w:br/>
        <w:t xml:space="preserve">For information on ARCC’s response to the Covid-19 Pandemic and explore resources available to you as an part of the ARCC community please visit the </w:t>
      </w:r>
      <w:hyperlink r:id="rId17" w:tgtFrame="_blank" w:history="1">
        <w:r w:rsidRPr="008D6325">
          <w:rPr>
            <w:rStyle w:val="Hyperlink"/>
            <w:rFonts w:asciiTheme="minorHAnsi" w:hAnsiTheme="minorHAnsi" w:cstheme="minorHAnsi"/>
            <w:sz w:val="22"/>
            <w:szCs w:val="22"/>
          </w:rPr>
          <w:t>ARCC Corona Virus Response page</w:t>
        </w:r>
      </w:hyperlink>
      <w:r w:rsidRPr="008D6325">
        <w:rPr>
          <w:rFonts w:asciiTheme="minorHAnsi" w:hAnsiTheme="minorHAnsi" w:cstheme="minorHAnsi"/>
          <w:sz w:val="22"/>
          <w:szCs w:val="22"/>
        </w:rPr>
        <w:t>.</w:t>
      </w:r>
    </w:p>
    <w:p w14:paraId="1FB03308" w14:textId="77777777" w:rsidR="00827DF1" w:rsidRDefault="00827DF1" w:rsidP="00827DF1">
      <w:pPr>
        <w:pStyle w:val="Default"/>
        <w:rPr>
          <w:rFonts w:asciiTheme="minorHAnsi" w:hAnsiTheme="minorHAnsi" w:cs="Calibri"/>
          <w:b/>
          <w:bCs/>
          <w:color w:val="auto"/>
          <w:sz w:val="22"/>
          <w:szCs w:val="22"/>
          <w:u w:val="single"/>
        </w:rPr>
      </w:pPr>
    </w:p>
    <w:p w14:paraId="45A27DDE" w14:textId="77777777" w:rsidR="00827DF1" w:rsidRPr="00B650FC" w:rsidRDefault="00827DF1" w:rsidP="00827DF1">
      <w:pPr>
        <w:pStyle w:val="Default"/>
        <w:rPr>
          <w:rFonts w:asciiTheme="minorHAnsi" w:hAnsiTheme="minorHAnsi" w:cs="Calibri"/>
          <w:color w:val="auto"/>
          <w:sz w:val="22"/>
          <w:szCs w:val="22"/>
        </w:rPr>
      </w:pPr>
      <w:r w:rsidRPr="00B650FC">
        <w:rPr>
          <w:rFonts w:asciiTheme="minorHAnsi" w:hAnsiTheme="minorHAnsi" w:cs="Calibri"/>
          <w:b/>
          <w:bCs/>
          <w:color w:val="auto"/>
          <w:sz w:val="22"/>
          <w:szCs w:val="22"/>
          <w:u w:val="single"/>
        </w:rPr>
        <w:t>Academic Integrity Statement</w:t>
      </w:r>
      <w:r w:rsidRPr="00B650FC">
        <w:rPr>
          <w:rFonts w:asciiTheme="minorHAnsi" w:hAnsiTheme="minorHAnsi" w:cs="Calibri"/>
          <w:bCs/>
          <w:color w:val="auto"/>
          <w:sz w:val="22"/>
          <w:szCs w:val="22"/>
        </w:rPr>
        <w:t xml:space="preserve">:  Academic integrity is very important to an institution of learning. </w:t>
      </w:r>
      <w:r w:rsidRPr="00B650FC">
        <w:rPr>
          <w:rFonts w:asciiTheme="minorHAnsi" w:hAnsiTheme="minorHAnsi" w:cs="Calibri"/>
          <w:bCs/>
          <w:i/>
          <w:iCs/>
          <w:color w:val="auto"/>
          <w:sz w:val="22"/>
          <w:szCs w:val="22"/>
        </w:rPr>
        <w:t xml:space="preserve">If a student engages in conduct which compromises the academic integrity of this course (by, for example, copying work from a book or the Internet without proper MLA or APA citation or by sharing answers to the exams), s/he will fail the assignment and you may also receive a full grade drop for this course. </w:t>
      </w:r>
      <w:r w:rsidRPr="00B650FC">
        <w:rPr>
          <w:rFonts w:asciiTheme="minorHAnsi" w:hAnsiTheme="minorHAnsi" w:cs="Calibri"/>
          <w:bCs/>
          <w:color w:val="auto"/>
          <w:sz w:val="22"/>
          <w:szCs w:val="22"/>
        </w:rPr>
        <w:t xml:space="preserve">Due process guidelines are followed in such cases per the college policy. As such, I will notify students of the charges and evidence in writing (through an email to your college account), and you do have the opportunity to respond to these charges. Students are then notified of course consequences and a written summary of findings will be forwarded to the Dean of Educational Services. Please read Anoka-Ramsey’s “Student Conduct Code” in your Student Handbook regarding </w:t>
      </w:r>
      <w:r w:rsidRPr="00B650FC">
        <w:rPr>
          <w:rFonts w:asciiTheme="minorHAnsi" w:hAnsiTheme="minorHAnsi" w:cs="Calibri"/>
          <w:bCs/>
          <w:i/>
          <w:iCs/>
          <w:color w:val="auto"/>
          <w:sz w:val="22"/>
          <w:szCs w:val="22"/>
        </w:rPr>
        <w:t xml:space="preserve">additional </w:t>
      </w:r>
      <w:r w:rsidRPr="00B650FC">
        <w:rPr>
          <w:rFonts w:asciiTheme="minorHAnsi" w:hAnsiTheme="minorHAnsi" w:cs="Calibri"/>
          <w:bCs/>
          <w:color w:val="auto"/>
          <w:sz w:val="22"/>
          <w:szCs w:val="22"/>
        </w:rPr>
        <w:t xml:space="preserve">consequences that may be imposed by the college according to their academic dishonesty policy. Disciplinary actions are detailed in the Student Handbook. Our library has a website with resources on citation, in case you need some explanation on proper citation; see Academic Support Center below for this as well. </w:t>
      </w:r>
    </w:p>
    <w:p w14:paraId="05C37DD3" w14:textId="77777777" w:rsidR="00827DF1" w:rsidRDefault="00827DF1" w:rsidP="00827DF1">
      <w:pPr>
        <w:pStyle w:val="Default"/>
        <w:rPr>
          <w:rFonts w:asciiTheme="minorHAnsi" w:hAnsiTheme="minorHAnsi" w:cs="Calibri"/>
          <w:b/>
          <w:bCs/>
          <w:color w:val="auto"/>
          <w:sz w:val="22"/>
          <w:szCs w:val="22"/>
          <w:u w:val="single"/>
        </w:rPr>
      </w:pPr>
    </w:p>
    <w:p w14:paraId="37BEC8C4" w14:textId="77777777" w:rsidR="00827DF1" w:rsidRDefault="00827DF1" w:rsidP="00827DF1">
      <w:pPr>
        <w:pStyle w:val="Default"/>
        <w:rPr>
          <w:rFonts w:asciiTheme="minorHAnsi" w:hAnsiTheme="minorHAnsi" w:cs="Calibri"/>
          <w:bCs/>
          <w:color w:val="auto"/>
          <w:sz w:val="22"/>
          <w:szCs w:val="22"/>
        </w:rPr>
      </w:pPr>
      <w:r w:rsidRPr="00B650FC">
        <w:rPr>
          <w:rFonts w:asciiTheme="minorHAnsi" w:hAnsiTheme="minorHAnsi" w:cs="Calibri"/>
          <w:b/>
          <w:bCs/>
          <w:color w:val="auto"/>
          <w:sz w:val="22"/>
          <w:szCs w:val="22"/>
          <w:u w:val="single"/>
        </w:rPr>
        <w:t>Academic Support Center</w:t>
      </w:r>
      <w:r w:rsidRPr="00B650FC">
        <w:rPr>
          <w:rFonts w:asciiTheme="minorHAnsi" w:hAnsiTheme="minorHAnsi" w:cs="Calibri"/>
          <w:bCs/>
          <w:color w:val="auto"/>
          <w:sz w:val="22"/>
          <w:szCs w:val="22"/>
        </w:rPr>
        <w:t xml:space="preserve">: The Academic Support Center is a resource on campus intended to support students through free drop-in tutoring in most subjects taught at Anoka-Ramsey. It also offers an on-site computer lab, study skills support, and student success workshops. </w:t>
      </w:r>
      <w:r>
        <w:rPr>
          <w:rFonts w:asciiTheme="minorHAnsi" w:hAnsiTheme="minorHAnsi" w:cs="Calibri"/>
          <w:bCs/>
          <w:color w:val="auto"/>
          <w:sz w:val="22"/>
          <w:szCs w:val="22"/>
        </w:rPr>
        <w:t xml:space="preserve">This service is </w:t>
      </w:r>
      <w:proofErr w:type="gramStart"/>
      <w:r>
        <w:rPr>
          <w:rFonts w:asciiTheme="minorHAnsi" w:hAnsiTheme="minorHAnsi" w:cs="Calibri"/>
          <w:bCs/>
          <w:color w:val="auto"/>
          <w:sz w:val="22"/>
          <w:szCs w:val="22"/>
        </w:rPr>
        <w:t>free</w:t>
      </w:r>
      <w:proofErr w:type="gramEnd"/>
      <w:r>
        <w:rPr>
          <w:rFonts w:asciiTheme="minorHAnsi" w:hAnsiTheme="minorHAnsi" w:cs="Calibri"/>
          <w:bCs/>
          <w:color w:val="auto"/>
          <w:sz w:val="22"/>
          <w:szCs w:val="22"/>
        </w:rPr>
        <w:t xml:space="preserve"> and you should utilize it. </w:t>
      </w:r>
    </w:p>
    <w:p w14:paraId="2D28DB20" w14:textId="77777777" w:rsidR="00827DF1" w:rsidRDefault="00827DF1" w:rsidP="00827DF1">
      <w:pPr>
        <w:pStyle w:val="Default"/>
        <w:rPr>
          <w:rFonts w:asciiTheme="minorHAnsi" w:hAnsiTheme="minorHAnsi" w:cs="Calibri"/>
          <w:b/>
          <w:bCs/>
          <w:color w:val="auto"/>
          <w:sz w:val="22"/>
          <w:szCs w:val="22"/>
          <w:u w:val="single"/>
        </w:rPr>
      </w:pPr>
    </w:p>
    <w:p w14:paraId="136B1EE3" w14:textId="77777777" w:rsidR="00827DF1" w:rsidRPr="00E71A86" w:rsidRDefault="00827DF1" w:rsidP="00827DF1">
      <w:pPr>
        <w:pStyle w:val="Default"/>
        <w:rPr>
          <w:rFonts w:asciiTheme="minorHAnsi" w:hAnsiTheme="minorHAnsi" w:cs="Calibri"/>
          <w:bCs/>
          <w:color w:val="auto"/>
          <w:sz w:val="22"/>
          <w:szCs w:val="22"/>
        </w:rPr>
      </w:pPr>
      <w:r w:rsidRPr="00E71A86">
        <w:rPr>
          <w:rFonts w:asciiTheme="minorHAnsi" w:hAnsiTheme="minorHAnsi" w:cs="Calibri"/>
          <w:b/>
          <w:bCs/>
          <w:color w:val="auto"/>
          <w:sz w:val="22"/>
          <w:szCs w:val="22"/>
          <w:u w:val="single"/>
        </w:rPr>
        <w:t>Tutor.Com Online Tutoring</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ARCC has a free service that allows you to upload your paper and have it edited by a writing tutor. Login to our course on D2L. Look for a box on the main page that says “Tutoring.” Select “Tutor.com Online Tutoring.” This will open a new page on your browser. At the top of this new page, there will be four tabs—select “Submit a paper for Review” and fill out the directions and upload your paper. Be sure to allow 1-2 days for this process. </w:t>
      </w:r>
    </w:p>
    <w:p w14:paraId="0F8CB027" w14:textId="77777777" w:rsidR="00827DF1" w:rsidRDefault="00827DF1" w:rsidP="00827DF1">
      <w:pPr>
        <w:pStyle w:val="Default"/>
        <w:rPr>
          <w:rFonts w:asciiTheme="minorHAnsi" w:hAnsiTheme="minorHAnsi" w:cs="Calibri"/>
          <w:b/>
          <w:bCs/>
          <w:color w:val="auto"/>
          <w:sz w:val="22"/>
          <w:szCs w:val="22"/>
          <w:u w:val="single"/>
        </w:rPr>
      </w:pPr>
    </w:p>
    <w:p w14:paraId="234E78CC" w14:textId="77777777" w:rsidR="00827DF1" w:rsidRPr="00B650FC" w:rsidRDefault="00827DF1" w:rsidP="00827DF1">
      <w:pPr>
        <w:pStyle w:val="Default"/>
        <w:rPr>
          <w:rFonts w:asciiTheme="minorHAnsi" w:hAnsiTheme="minorHAnsi" w:cs="Calibri"/>
          <w:color w:val="auto"/>
          <w:sz w:val="22"/>
          <w:szCs w:val="22"/>
        </w:rPr>
      </w:pPr>
      <w:r w:rsidRPr="00B650FC">
        <w:rPr>
          <w:rFonts w:asciiTheme="minorHAnsi" w:hAnsiTheme="minorHAnsi" w:cs="Calibri"/>
          <w:b/>
          <w:bCs/>
          <w:color w:val="auto"/>
          <w:sz w:val="22"/>
          <w:szCs w:val="22"/>
          <w:u w:val="single"/>
        </w:rPr>
        <w:t>Religious Accommodations</w:t>
      </w:r>
      <w:r w:rsidRPr="00B650FC">
        <w:rPr>
          <w:rFonts w:asciiTheme="minorHAnsi" w:hAnsiTheme="minorHAnsi" w:cs="Calibri"/>
          <w:bCs/>
          <w:color w:val="auto"/>
          <w:sz w:val="22"/>
          <w:szCs w:val="22"/>
        </w:rPr>
        <w:t xml:space="preserve">: If you need course accommodations because of a religious holiday, please let me know at the beginning of the term. I am happy to </w:t>
      </w:r>
      <w:proofErr w:type="gramStart"/>
      <w:r w:rsidRPr="00B650FC">
        <w:rPr>
          <w:rFonts w:asciiTheme="minorHAnsi" w:hAnsiTheme="minorHAnsi" w:cs="Calibri"/>
          <w:bCs/>
          <w:color w:val="auto"/>
          <w:sz w:val="22"/>
          <w:szCs w:val="22"/>
        </w:rPr>
        <w:t>make arrangements</w:t>
      </w:r>
      <w:proofErr w:type="gramEnd"/>
      <w:r w:rsidRPr="00B650FC">
        <w:rPr>
          <w:rFonts w:asciiTheme="minorHAnsi" w:hAnsiTheme="minorHAnsi" w:cs="Calibri"/>
          <w:bCs/>
          <w:color w:val="auto"/>
          <w:sz w:val="22"/>
          <w:szCs w:val="22"/>
        </w:rPr>
        <w:t xml:space="preserve"> for you if you give me this notice. </w:t>
      </w:r>
    </w:p>
    <w:p w14:paraId="147CFF88" w14:textId="77777777" w:rsidR="00827DF1" w:rsidRDefault="00827DF1" w:rsidP="00827DF1">
      <w:pPr>
        <w:spacing w:after="0" w:line="240" w:lineRule="auto"/>
        <w:rPr>
          <w:rFonts w:asciiTheme="minorHAnsi" w:hAnsiTheme="minorHAnsi" w:cs="Calibri"/>
          <w:b/>
          <w:bCs/>
          <w:u w:val="single"/>
        </w:rPr>
      </w:pPr>
    </w:p>
    <w:p w14:paraId="1A63BA95" w14:textId="77777777" w:rsidR="00827DF1" w:rsidRDefault="00827DF1" w:rsidP="00827DF1">
      <w:pPr>
        <w:pStyle w:val="Default"/>
        <w:rPr>
          <w:rFonts w:asciiTheme="minorHAnsi" w:hAnsiTheme="minorHAnsi" w:cs="Calibri"/>
          <w:bCs/>
          <w:sz w:val="22"/>
          <w:szCs w:val="22"/>
        </w:rPr>
      </w:pPr>
      <w:r w:rsidRPr="00D877D0">
        <w:rPr>
          <w:rFonts w:asciiTheme="minorHAnsi" w:hAnsiTheme="minorHAnsi" w:cs="Calibri"/>
          <w:b/>
          <w:sz w:val="22"/>
          <w:szCs w:val="22"/>
          <w:u w:val="single"/>
        </w:rPr>
        <w:t>Diversity and Disability Statement:</w:t>
      </w:r>
      <w:r>
        <w:rPr>
          <w:rFonts w:asciiTheme="minorHAnsi" w:hAnsiTheme="minorHAnsi" w:cs="Calibri"/>
          <w:bCs/>
          <w:sz w:val="22"/>
          <w:szCs w:val="22"/>
        </w:rPr>
        <w:t xml:space="preserve"> Our institution values diversity and inclusion; we are committed to a climate of mutual respect and full participation. Our goal is to create learning environments that are usable, equitable, inclusive, and welcoming. If there are aspects of the instruction or design of this course that result in barriers to your inclusion or accurate assessment or achievement, please notify me as soon as possible. If you have specific concerns or disabilities that you feel I need to be made aware of, I invite you to speak with me directly, and as early as possible in the course. Students with disabilities are also </w:t>
      </w:r>
      <w:proofErr w:type="gramStart"/>
      <w:r>
        <w:rPr>
          <w:rFonts w:asciiTheme="minorHAnsi" w:hAnsiTheme="minorHAnsi" w:cs="Calibri"/>
          <w:bCs/>
          <w:sz w:val="22"/>
          <w:szCs w:val="22"/>
        </w:rPr>
        <w:t>welcome</w:t>
      </w:r>
      <w:proofErr w:type="gramEnd"/>
      <w:r>
        <w:rPr>
          <w:rFonts w:asciiTheme="minorHAnsi" w:hAnsiTheme="minorHAnsi" w:cs="Calibri"/>
          <w:bCs/>
          <w:sz w:val="22"/>
          <w:szCs w:val="22"/>
        </w:rPr>
        <w:t xml:space="preserve"> to contact the Office for Students with Disabilities to discuss a range of options to removing barriers in the course, including accommodations. For details, please go to: </w:t>
      </w:r>
      <w:hyperlink r:id="rId18" w:history="1">
        <w:r w:rsidRPr="001A2E2E">
          <w:rPr>
            <w:rStyle w:val="Hyperlink"/>
            <w:rFonts w:asciiTheme="minorHAnsi" w:hAnsiTheme="minorHAnsi" w:cs="Calibri"/>
            <w:bCs/>
            <w:sz w:val="22"/>
            <w:szCs w:val="22"/>
          </w:rPr>
          <w:t>https://www.anokaramsey.edu/resources/office-for-students-with-disabilities/</w:t>
        </w:r>
      </w:hyperlink>
      <w:r>
        <w:rPr>
          <w:rFonts w:asciiTheme="minorHAnsi" w:hAnsiTheme="minorHAnsi" w:cs="Calibri"/>
          <w:bCs/>
          <w:sz w:val="22"/>
          <w:szCs w:val="22"/>
        </w:rPr>
        <w:t xml:space="preserve"> or call the Office for Students with </w:t>
      </w:r>
      <w:proofErr w:type="spellStart"/>
      <w:r>
        <w:rPr>
          <w:rFonts w:asciiTheme="minorHAnsi" w:hAnsiTheme="minorHAnsi" w:cs="Calibri"/>
          <w:bCs/>
          <w:sz w:val="22"/>
          <w:szCs w:val="22"/>
        </w:rPr>
        <w:t>Disabilites</w:t>
      </w:r>
      <w:proofErr w:type="spellEnd"/>
      <w:r>
        <w:rPr>
          <w:rFonts w:asciiTheme="minorHAnsi" w:hAnsiTheme="minorHAnsi" w:cs="Calibri"/>
          <w:bCs/>
          <w:sz w:val="22"/>
          <w:szCs w:val="22"/>
        </w:rPr>
        <w:t xml:space="preserve"> at 763-433-1350.</w:t>
      </w:r>
    </w:p>
    <w:p w14:paraId="7EF9A61D" w14:textId="77777777" w:rsidR="00827DF1" w:rsidRDefault="00827DF1" w:rsidP="00827DF1">
      <w:pPr>
        <w:spacing w:after="0" w:line="240" w:lineRule="auto"/>
        <w:rPr>
          <w:rFonts w:asciiTheme="minorHAnsi" w:hAnsiTheme="minorHAnsi" w:cs="Calibri"/>
          <w:b/>
          <w:bCs/>
          <w:u w:val="single"/>
        </w:rPr>
      </w:pPr>
    </w:p>
    <w:p w14:paraId="4A66AB62" w14:textId="77777777" w:rsidR="00827DF1" w:rsidRDefault="00827DF1" w:rsidP="00827DF1">
      <w:pPr>
        <w:pStyle w:val="NoSpacing"/>
        <w:rPr>
          <w:b/>
          <w:sz w:val="20"/>
          <w:szCs w:val="20"/>
          <w:u w:val="single"/>
        </w:rPr>
      </w:pPr>
      <w:r w:rsidRPr="00944801">
        <w:rPr>
          <w:b/>
          <w:bCs/>
          <w:u w:val="single"/>
          <w:shd w:val="clear" w:color="auto" w:fill="FFFFFF"/>
        </w:rPr>
        <w:t>Military and Veterans:</w:t>
      </w:r>
      <w:r w:rsidRPr="00944801">
        <w:rPr>
          <w:b/>
          <w:bCs/>
          <w:shd w:val="clear" w:color="auto" w:fill="FFFFFF"/>
        </w:rPr>
        <w:t xml:space="preserve"> </w:t>
      </w:r>
      <w:r w:rsidRPr="00944801">
        <w:rPr>
          <w:iCs/>
          <w:color w:val="000000"/>
          <w:shd w:val="clear" w:color="auto" w:fill="FFFFFF"/>
        </w:rPr>
        <w:t xml:space="preserve">ARCC is dedicated to assisting active </w:t>
      </w:r>
      <w:proofErr w:type="gramStart"/>
      <w:r w:rsidRPr="00944801">
        <w:rPr>
          <w:iCs/>
          <w:color w:val="000000"/>
          <w:shd w:val="clear" w:color="auto" w:fill="FFFFFF"/>
        </w:rPr>
        <w:t>military,  veterans</w:t>
      </w:r>
      <w:proofErr w:type="gramEnd"/>
      <w:r w:rsidRPr="00944801">
        <w:rPr>
          <w:iCs/>
          <w:color w:val="000000"/>
          <w:shd w:val="clear" w:color="auto" w:fill="FFFFFF"/>
        </w:rPr>
        <w:t>, and eligible family members in achieving their educational goals.</w:t>
      </w:r>
      <w:r>
        <w:rPr>
          <w:iCs/>
          <w:color w:val="000000"/>
          <w:shd w:val="clear" w:color="auto" w:fill="FFFFFF"/>
        </w:rPr>
        <w:t xml:space="preserve"> </w:t>
      </w:r>
      <w:r w:rsidRPr="00944801">
        <w:rPr>
          <w:rFonts w:eastAsia="Times New Roman"/>
        </w:rPr>
        <w:t xml:space="preserve">Military members that are currently serving should advise their instructor of all regularly schedule military training and duties that conflict with scheduled course requirements. Instructors will work with the student to address issues that arise. For further information on this, refer to </w:t>
      </w:r>
      <w:proofErr w:type="spellStart"/>
      <w:r w:rsidRPr="00944801">
        <w:rPr>
          <w:rFonts w:eastAsia="Times New Roman"/>
        </w:rPr>
        <w:t>MinnState</w:t>
      </w:r>
      <w:proofErr w:type="spellEnd"/>
      <w:r w:rsidRPr="00944801">
        <w:rPr>
          <w:rFonts w:eastAsia="Times New Roman"/>
        </w:rPr>
        <w:t xml:space="preserve"> Procedure 5.12.1 Military Service and Disabled Veterans at </w:t>
      </w:r>
      <w:hyperlink r:id="rId19" w:tgtFrame="_blank" w:history="1">
        <w:r w:rsidRPr="00944801">
          <w:rPr>
            <w:rStyle w:val="Hyperlink"/>
            <w:rFonts w:cstheme="minorHAnsi"/>
            <w:iCs/>
          </w:rPr>
          <w:t>http://www.mnscu.edu/board/procedure/512p1.html.</w:t>
        </w:r>
      </w:hyperlink>
    </w:p>
    <w:p w14:paraId="5FC9AA63" w14:textId="77777777" w:rsidR="00827DF1" w:rsidRDefault="00827DF1" w:rsidP="00827DF1">
      <w:pPr>
        <w:spacing w:line="240" w:lineRule="auto"/>
        <w:rPr>
          <w:b/>
          <w:bCs/>
          <w:color w:val="FF0000"/>
          <w:sz w:val="20"/>
          <w:szCs w:val="20"/>
          <w:shd w:val="clear" w:color="auto" w:fill="FFFFFF"/>
        </w:rPr>
      </w:pPr>
    </w:p>
    <w:p w14:paraId="569A855C" w14:textId="77777777" w:rsidR="00827DF1" w:rsidRDefault="00827DF1" w:rsidP="00827DF1">
      <w:pPr>
        <w:spacing w:line="240" w:lineRule="auto"/>
        <w:rPr>
          <w:b/>
          <w:bCs/>
          <w:color w:val="FF0000"/>
          <w:sz w:val="20"/>
          <w:szCs w:val="20"/>
          <w:shd w:val="clear" w:color="auto" w:fill="FFFFFF"/>
        </w:rPr>
      </w:pPr>
    </w:p>
    <w:p w14:paraId="00FAFBC2" w14:textId="77777777" w:rsidR="00827DF1" w:rsidRDefault="00827DF1" w:rsidP="00827DF1">
      <w:pPr>
        <w:spacing w:line="240" w:lineRule="auto"/>
        <w:rPr>
          <w:b/>
          <w:bCs/>
          <w:color w:val="FF0000"/>
          <w:sz w:val="20"/>
          <w:szCs w:val="20"/>
          <w:shd w:val="clear" w:color="auto" w:fill="FFFFFF"/>
        </w:rPr>
      </w:pPr>
      <w:r>
        <w:rPr>
          <w:b/>
          <w:bCs/>
          <w:color w:val="FF0000"/>
          <w:sz w:val="20"/>
          <w:szCs w:val="20"/>
          <w:shd w:val="clear" w:color="auto" w:fill="FFFFFF"/>
        </w:rPr>
        <w:t>THIS SYLLABUS IS TO BE USED FOR TRANSFER PURPOSES ONLY AND IS THE INTELLECTUAL PROPERTY OF THE INSTRUCTOR</w:t>
      </w:r>
    </w:p>
    <w:p w14:paraId="3798F314" w14:textId="77777777" w:rsidR="00827DF1" w:rsidRDefault="00827DF1" w:rsidP="00827DF1">
      <w:pPr>
        <w:spacing w:line="240" w:lineRule="auto"/>
        <w:rPr>
          <w:b/>
          <w:u w:val="single"/>
        </w:rPr>
      </w:pPr>
      <w:r w:rsidRPr="00656D42">
        <w:rPr>
          <w:b/>
          <w:bCs/>
          <w:sz w:val="28"/>
          <w:szCs w:val="28"/>
          <w:u w:val="single"/>
          <w:shd w:val="clear" w:color="auto" w:fill="FFFFFF"/>
        </w:rPr>
        <w:t xml:space="preserve">Course Schedule </w:t>
      </w:r>
      <w:r w:rsidRPr="00656D42">
        <w:rPr>
          <w:b/>
          <w:bCs/>
          <w:sz w:val="28"/>
          <w:szCs w:val="28"/>
          <w:u w:val="single"/>
          <w:shd w:val="clear" w:color="auto" w:fill="FFFFFF"/>
        </w:rPr>
        <w:tab/>
      </w:r>
      <w:r w:rsidRPr="00656D42">
        <w:rPr>
          <w:b/>
          <w:sz w:val="28"/>
          <w:szCs w:val="28"/>
          <w:u w:val="single"/>
        </w:rPr>
        <w:t>**Please note: This schedule is subject to change. All changes will be on D2L/Brightspace</w:t>
      </w:r>
      <w:r w:rsidRPr="00DF02B6">
        <w:rPr>
          <w:b/>
          <w:u w:val="single"/>
        </w:rPr>
        <w:t xml:space="preserve">. </w:t>
      </w:r>
    </w:p>
    <w:p w14:paraId="01B2298D" w14:textId="77777777" w:rsidR="00827DF1" w:rsidRPr="00DF02B6" w:rsidRDefault="00827DF1" w:rsidP="00827DF1">
      <w:pPr>
        <w:pStyle w:val="NoSpacing"/>
        <w:rPr>
          <w:b/>
        </w:rPr>
      </w:pPr>
    </w:p>
    <w:p w14:paraId="2AF0B8A7" w14:textId="771397D1" w:rsidR="00827DF1" w:rsidRPr="00DF02B6" w:rsidRDefault="00827DF1" w:rsidP="00827DF1">
      <w:pPr>
        <w:pStyle w:val="NoSpacing"/>
        <w:rPr>
          <w:b/>
          <w:u w:val="single"/>
        </w:rPr>
      </w:pPr>
      <w:r>
        <w:rPr>
          <w:b/>
          <w:u w:val="single"/>
        </w:rPr>
        <w:t>Week</w:t>
      </w:r>
      <w:r w:rsidRPr="00DF02B6">
        <w:rPr>
          <w:b/>
          <w:u w:val="single"/>
        </w:rPr>
        <w:t xml:space="preserve"> 1</w:t>
      </w:r>
      <w:r>
        <w:rPr>
          <w:b/>
          <w:u w:val="single"/>
        </w:rPr>
        <w:tab/>
        <w:t>(</w:t>
      </w:r>
      <w:r w:rsidR="005B0E0B">
        <w:rPr>
          <w:b/>
          <w:u w:val="single"/>
        </w:rPr>
        <w:t>1/11-1/19</w:t>
      </w:r>
      <w:r>
        <w:rPr>
          <w:b/>
          <w:u w:val="single"/>
        </w:rPr>
        <w:t>)</w:t>
      </w:r>
      <w:r w:rsidRPr="00DF02B6">
        <w:rPr>
          <w:b/>
          <w:u w:val="single"/>
        </w:rPr>
        <w:t xml:space="preserve"> </w:t>
      </w:r>
      <w:r>
        <w:rPr>
          <w:b/>
          <w:u w:val="single"/>
        </w:rPr>
        <w:tab/>
      </w:r>
      <w:r>
        <w:rPr>
          <w:b/>
          <w:u w:val="single"/>
        </w:rPr>
        <w:tab/>
      </w:r>
      <w:r>
        <w:rPr>
          <w:b/>
          <w:u w:val="single"/>
        </w:rPr>
        <w:tab/>
      </w:r>
      <w:r w:rsidRPr="00DF02B6">
        <w:rPr>
          <w:b/>
          <w:u w:val="single"/>
        </w:rPr>
        <w:t xml:space="preserve">Introduction to the Course, </w:t>
      </w:r>
      <w:proofErr w:type="gramStart"/>
      <w:r w:rsidRPr="00DF02B6">
        <w:rPr>
          <w:b/>
          <w:u w:val="single"/>
        </w:rPr>
        <w:t>What</w:t>
      </w:r>
      <w:proofErr w:type="gramEnd"/>
      <w:r w:rsidRPr="00DF02B6">
        <w:rPr>
          <w:b/>
          <w:u w:val="single"/>
        </w:rPr>
        <w:t xml:space="preserve"> is Ethics?</w:t>
      </w:r>
    </w:p>
    <w:p w14:paraId="6FE89B82" w14:textId="77777777" w:rsidR="00827DF1" w:rsidRDefault="00827DF1" w:rsidP="00827DF1">
      <w:pPr>
        <w:pStyle w:val="NoSpacing"/>
        <w:ind w:left="2160" w:hanging="2160"/>
        <w:rPr>
          <w:b/>
        </w:rPr>
      </w:pPr>
      <w:r>
        <w:rPr>
          <w:b/>
        </w:rPr>
        <w:t xml:space="preserve">READ: </w:t>
      </w:r>
    </w:p>
    <w:p w14:paraId="49A2CDF3" w14:textId="77777777" w:rsidR="00827DF1" w:rsidRDefault="00827DF1" w:rsidP="00827DF1">
      <w:pPr>
        <w:pStyle w:val="NoSpacing"/>
        <w:numPr>
          <w:ilvl w:val="0"/>
          <w:numId w:val="3"/>
        </w:numPr>
      </w:pPr>
      <w:r w:rsidRPr="00DF02B6">
        <w:t xml:space="preserve">Syllabus, Course Schedule, </w:t>
      </w:r>
      <w:r>
        <w:t>Experiments in Ethics</w:t>
      </w:r>
      <w:r w:rsidRPr="00DF02B6">
        <w:t xml:space="preserve"> Assignment and </w:t>
      </w:r>
      <w:proofErr w:type="gramStart"/>
      <w:r w:rsidRPr="00DF02B6">
        <w:t>all Important</w:t>
      </w:r>
      <w:proofErr w:type="gramEnd"/>
      <w:r w:rsidRPr="00DF02B6">
        <w:t xml:space="preserve"> Course Documents</w:t>
      </w:r>
    </w:p>
    <w:p w14:paraId="05C3C9B5" w14:textId="77777777" w:rsidR="00827DF1" w:rsidRDefault="00827DF1" w:rsidP="00827DF1">
      <w:pPr>
        <w:pStyle w:val="NoSpacing"/>
        <w:numPr>
          <w:ilvl w:val="0"/>
          <w:numId w:val="3"/>
        </w:numPr>
      </w:pPr>
      <w:r w:rsidRPr="00B27FD1">
        <w:t>Nicholas Kristoff “Rachel’s Last Fund-</w:t>
      </w:r>
      <w:proofErr w:type="gramStart"/>
      <w:r w:rsidRPr="00B27FD1">
        <w:t>Raiser”  at</w:t>
      </w:r>
      <w:proofErr w:type="gramEnd"/>
      <w:r w:rsidRPr="00B27FD1">
        <w:t xml:space="preserve"> http://tinyurl.com/42lgc84 </w:t>
      </w:r>
      <w:r>
        <w:t>(and on D2L&gt; Content &gt; Week 1)</w:t>
      </w:r>
    </w:p>
    <w:p w14:paraId="431DE3D8" w14:textId="77777777" w:rsidR="00827DF1" w:rsidRDefault="00827DF1" w:rsidP="00827DF1">
      <w:pPr>
        <w:pStyle w:val="Heading4"/>
        <w:numPr>
          <w:ilvl w:val="0"/>
          <w:numId w:val="3"/>
        </w:numPr>
        <w:spacing w:line="240" w:lineRule="auto"/>
        <w:rPr>
          <w:rFonts w:asciiTheme="minorHAnsi" w:hAnsiTheme="minorHAnsi"/>
          <w:i w:val="0"/>
          <w:color w:val="auto"/>
        </w:rPr>
      </w:pPr>
      <w:r w:rsidRPr="00DF02B6">
        <w:rPr>
          <w:rFonts w:asciiTheme="minorHAnsi" w:hAnsiTheme="minorHAnsi"/>
          <w:i w:val="0"/>
          <w:color w:val="auto"/>
        </w:rPr>
        <w:t xml:space="preserve">Tom Hallman “Woman’s Gift Sparks Charity” </w:t>
      </w:r>
      <w:r>
        <w:rPr>
          <w:rFonts w:asciiTheme="minorHAnsi" w:hAnsiTheme="minorHAnsi"/>
          <w:i w:val="0"/>
          <w:color w:val="auto"/>
        </w:rPr>
        <w:t xml:space="preserve">at </w:t>
      </w:r>
      <w:hyperlink r:id="rId20" w:history="1">
        <w:r w:rsidRPr="00EC636B">
          <w:rPr>
            <w:rStyle w:val="Hyperlink"/>
            <w:rFonts w:asciiTheme="minorHAnsi" w:hAnsiTheme="minorHAnsi"/>
            <w:i w:val="0"/>
          </w:rPr>
          <w:t>http://www.oregonlive.com/portland/index.ssf/2010/12/barbara_cookes_birthday_was_al.html</w:t>
        </w:r>
      </w:hyperlink>
    </w:p>
    <w:p w14:paraId="6CBAAD0F" w14:textId="77777777" w:rsidR="00827DF1" w:rsidRDefault="00827DF1" w:rsidP="00827DF1">
      <w:pPr>
        <w:pStyle w:val="Default"/>
        <w:numPr>
          <w:ilvl w:val="0"/>
          <w:numId w:val="3"/>
        </w:numPr>
        <w:rPr>
          <w:rFonts w:asciiTheme="minorHAnsi" w:hAnsiTheme="minorHAnsi"/>
          <w:color w:val="auto"/>
          <w:sz w:val="22"/>
          <w:szCs w:val="22"/>
        </w:rPr>
      </w:pPr>
      <w:r w:rsidRPr="00DF02B6">
        <w:rPr>
          <w:rFonts w:asciiTheme="minorHAnsi" w:hAnsiTheme="minorHAnsi"/>
          <w:color w:val="auto"/>
          <w:sz w:val="22"/>
          <w:szCs w:val="22"/>
        </w:rPr>
        <w:t>Mered</w:t>
      </w:r>
      <w:r>
        <w:rPr>
          <w:rFonts w:asciiTheme="minorHAnsi" w:hAnsiTheme="minorHAnsi"/>
          <w:color w:val="auto"/>
          <w:sz w:val="22"/>
          <w:szCs w:val="22"/>
        </w:rPr>
        <w:t xml:space="preserve">ith Maran, “The Activism Cure” at </w:t>
      </w:r>
      <w:hyperlink r:id="rId21" w:history="1">
        <w:r w:rsidRPr="000B21F5">
          <w:rPr>
            <w:rStyle w:val="Hyperlink"/>
            <w:rFonts w:asciiTheme="minorHAnsi" w:hAnsiTheme="minorHAnsi"/>
            <w:sz w:val="22"/>
            <w:szCs w:val="22"/>
          </w:rPr>
          <w:t>http://greatergood.berkeley.edu/article/item/the_activism_cure</w:t>
        </w:r>
      </w:hyperlink>
      <w:r>
        <w:rPr>
          <w:rFonts w:asciiTheme="minorHAnsi" w:hAnsiTheme="minorHAnsi"/>
          <w:color w:val="auto"/>
          <w:sz w:val="22"/>
          <w:szCs w:val="22"/>
        </w:rPr>
        <w:t xml:space="preserve"> (and on D2L)</w:t>
      </w:r>
    </w:p>
    <w:p w14:paraId="508DFF40" w14:textId="77777777" w:rsidR="00827DF1" w:rsidRDefault="00827DF1" w:rsidP="00827DF1">
      <w:pPr>
        <w:pStyle w:val="Default"/>
        <w:numPr>
          <w:ilvl w:val="0"/>
          <w:numId w:val="3"/>
        </w:numPr>
        <w:rPr>
          <w:rFonts w:asciiTheme="minorHAnsi" w:hAnsiTheme="minorHAnsi"/>
          <w:color w:val="auto"/>
          <w:sz w:val="22"/>
          <w:szCs w:val="22"/>
        </w:rPr>
      </w:pPr>
      <w:r>
        <w:rPr>
          <w:rFonts w:asciiTheme="minorHAnsi" w:hAnsiTheme="minorHAnsi"/>
          <w:color w:val="auto"/>
          <w:sz w:val="22"/>
          <w:szCs w:val="22"/>
        </w:rPr>
        <w:t>Going Further #18, pages 548-500 in A 21</w:t>
      </w:r>
      <w:r w:rsidRPr="00B27FD1">
        <w:rPr>
          <w:rFonts w:asciiTheme="minorHAnsi" w:hAnsiTheme="minorHAnsi"/>
          <w:color w:val="auto"/>
          <w:sz w:val="22"/>
          <w:szCs w:val="22"/>
          <w:vertAlign w:val="superscript"/>
        </w:rPr>
        <w:t>st</w:t>
      </w:r>
      <w:r>
        <w:rPr>
          <w:rFonts w:asciiTheme="minorHAnsi" w:hAnsiTheme="minorHAnsi"/>
          <w:color w:val="auto"/>
          <w:sz w:val="22"/>
          <w:szCs w:val="22"/>
        </w:rPr>
        <w:t xml:space="preserve"> Century Ethical Toolbox (your </w:t>
      </w:r>
      <w:proofErr w:type="gramStart"/>
      <w:r>
        <w:rPr>
          <w:rFonts w:asciiTheme="minorHAnsi" w:hAnsiTheme="minorHAnsi"/>
          <w:color w:val="auto"/>
          <w:sz w:val="22"/>
          <w:szCs w:val="22"/>
        </w:rPr>
        <w:t>text book</w:t>
      </w:r>
      <w:proofErr w:type="gramEnd"/>
      <w:r>
        <w:rPr>
          <w:rFonts w:asciiTheme="minorHAnsi" w:hAnsiTheme="minorHAnsi"/>
          <w:color w:val="auto"/>
          <w:sz w:val="22"/>
          <w:szCs w:val="22"/>
        </w:rPr>
        <w:t>)</w:t>
      </w:r>
    </w:p>
    <w:p w14:paraId="72861C2E" w14:textId="77777777" w:rsidR="00827DF1" w:rsidRDefault="00827DF1" w:rsidP="00827DF1">
      <w:pPr>
        <w:pStyle w:val="Default"/>
        <w:rPr>
          <w:rFonts w:asciiTheme="minorHAnsi" w:hAnsiTheme="minorHAnsi"/>
          <w:color w:val="auto"/>
          <w:sz w:val="22"/>
          <w:szCs w:val="22"/>
        </w:rPr>
      </w:pPr>
    </w:p>
    <w:p w14:paraId="1DF3FA10" w14:textId="77777777" w:rsidR="00827DF1" w:rsidRDefault="00827DF1" w:rsidP="00827DF1">
      <w:pPr>
        <w:pStyle w:val="Default"/>
        <w:rPr>
          <w:rFonts w:asciiTheme="minorHAnsi" w:hAnsiTheme="minorHAnsi"/>
          <w:b/>
          <w:bCs/>
          <w:color w:val="auto"/>
          <w:sz w:val="22"/>
          <w:szCs w:val="22"/>
        </w:rPr>
      </w:pPr>
      <w:r>
        <w:rPr>
          <w:rFonts w:asciiTheme="minorHAnsi" w:hAnsiTheme="minorHAnsi"/>
          <w:b/>
          <w:bCs/>
          <w:color w:val="auto"/>
          <w:sz w:val="22"/>
          <w:szCs w:val="22"/>
        </w:rPr>
        <w:t>VIEW:</w:t>
      </w:r>
    </w:p>
    <w:p w14:paraId="33CCFA46" w14:textId="6FD43467" w:rsidR="00827DF1" w:rsidRDefault="00827DF1" w:rsidP="00827DF1">
      <w:pPr>
        <w:pStyle w:val="Default"/>
        <w:numPr>
          <w:ilvl w:val="0"/>
          <w:numId w:val="4"/>
        </w:numPr>
        <w:rPr>
          <w:rFonts w:asciiTheme="minorHAnsi" w:hAnsiTheme="minorHAnsi"/>
          <w:color w:val="auto"/>
          <w:sz w:val="22"/>
          <w:szCs w:val="22"/>
        </w:rPr>
      </w:pPr>
      <w:r>
        <w:rPr>
          <w:rFonts w:asciiTheme="minorHAnsi" w:hAnsiTheme="minorHAnsi"/>
          <w:color w:val="auto"/>
          <w:sz w:val="22"/>
          <w:szCs w:val="22"/>
        </w:rPr>
        <w:t>Video: Intro to Course and Mo’s Introduction</w:t>
      </w:r>
    </w:p>
    <w:p w14:paraId="3AEB3859" w14:textId="512B2281" w:rsidR="00370DB6" w:rsidRDefault="00370DB6" w:rsidP="00827DF1">
      <w:pPr>
        <w:pStyle w:val="Default"/>
        <w:numPr>
          <w:ilvl w:val="0"/>
          <w:numId w:val="4"/>
        </w:numPr>
        <w:rPr>
          <w:rFonts w:asciiTheme="minorHAnsi" w:hAnsiTheme="minorHAnsi"/>
          <w:color w:val="auto"/>
          <w:sz w:val="22"/>
          <w:szCs w:val="22"/>
        </w:rPr>
      </w:pPr>
      <w:r>
        <w:rPr>
          <w:rFonts w:asciiTheme="minorHAnsi" w:hAnsiTheme="minorHAnsi"/>
          <w:color w:val="auto"/>
          <w:sz w:val="22"/>
          <w:szCs w:val="22"/>
        </w:rPr>
        <w:t>Video: what is Philosophy/Ethics Lecture</w:t>
      </w:r>
    </w:p>
    <w:p w14:paraId="1B0B0764" w14:textId="722E287D" w:rsidR="00370DB6" w:rsidRPr="000B02D9" w:rsidRDefault="00370DB6" w:rsidP="00370DB6">
      <w:pPr>
        <w:pStyle w:val="Default"/>
        <w:ind w:left="720"/>
        <w:rPr>
          <w:rFonts w:asciiTheme="minorHAnsi" w:hAnsiTheme="minorHAnsi"/>
          <w:color w:val="auto"/>
          <w:sz w:val="22"/>
          <w:szCs w:val="22"/>
        </w:rPr>
      </w:pPr>
    </w:p>
    <w:p w14:paraId="59AA2DB0" w14:textId="77777777" w:rsidR="00827DF1" w:rsidRDefault="00827DF1" w:rsidP="00827DF1">
      <w:pPr>
        <w:pStyle w:val="Default"/>
        <w:rPr>
          <w:rFonts w:asciiTheme="minorHAnsi" w:hAnsiTheme="minorHAnsi"/>
          <w:color w:val="auto"/>
          <w:sz w:val="22"/>
          <w:szCs w:val="22"/>
        </w:rPr>
      </w:pPr>
    </w:p>
    <w:p w14:paraId="150C65CE" w14:textId="5CB4961C" w:rsidR="00827DF1" w:rsidRDefault="00827DF1" w:rsidP="005B0E0B">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6EFA54A" w14:textId="4AB45DF7" w:rsidR="005B0E0B" w:rsidRPr="005B0E0B" w:rsidRDefault="005B0E0B" w:rsidP="005B0E0B">
      <w:pPr>
        <w:pStyle w:val="Default"/>
        <w:numPr>
          <w:ilvl w:val="0"/>
          <w:numId w:val="4"/>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22" w:history="1">
        <w:r w:rsidRPr="00F31D30">
          <w:rPr>
            <w:rStyle w:val="Hyperlink"/>
          </w:rPr>
          <w:t>https://minnstate.zoom.us/my/mojanzen</w:t>
        </w:r>
      </w:hyperlink>
    </w:p>
    <w:p w14:paraId="048596FD" w14:textId="792E076B" w:rsidR="005B0E0B" w:rsidRPr="005B0E0B" w:rsidRDefault="005B0E0B" w:rsidP="005B0E0B">
      <w:pPr>
        <w:pStyle w:val="Default"/>
        <w:numPr>
          <w:ilvl w:val="0"/>
          <w:numId w:val="4"/>
        </w:numPr>
        <w:rPr>
          <w:rStyle w:val="Hyperlink"/>
          <w:rFonts w:asciiTheme="minorHAnsi" w:hAnsiTheme="minorHAnsi"/>
          <w:bCs/>
          <w:color w:val="auto"/>
          <w:sz w:val="22"/>
          <w:szCs w:val="22"/>
          <w:u w:val="none"/>
        </w:rPr>
      </w:pPr>
      <w:r w:rsidRPr="005B0E0B">
        <w:rPr>
          <w:rFonts w:asciiTheme="minorHAnsi" w:hAnsiTheme="minorHAnsi"/>
          <w:bCs/>
          <w:sz w:val="22"/>
          <w:szCs w:val="22"/>
        </w:rPr>
        <w:t xml:space="preserve">We’ll talk about what you can expect this semester, do short introductions, and start thinking about </w:t>
      </w:r>
      <w:r>
        <w:rPr>
          <w:rFonts w:asciiTheme="minorHAnsi" w:hAnsiTheme="minorHAnsi"/>
          <w:bCs/>
          <w:sz w:val="22"/>
          <w:szCs w:val="22"/>
        </w:rPr>
        <w:t>what ethics is all about</w:t>
      </w:r>
    </w:p>
    <w:p w14:paraId="73CE064B" w14:textId="77777777" w:rsidR="005B0E0B" w:rsidRPr="005B0E0B" w:rsidRDefault="005B0E0B" w:rsidP="005B0E0B">
      <w:pPr>
        <w:pStyle w:val="Default"/>
        <w:rPr>
          <w:rFonts w:asciiTheme="minorHAnsi" w:hAnsiTheme="minorHAnsi"/>
          <w:color w:val="auto"/>
          <w:sz w:val="22"/>
          <w:szCs w:val="22"/>
        </w:rPr>
      </w:pPr>
    </w:p>
    <w:p w14:paraId="17AA415E" w14:textId="6C0B369F" w:rsidR="00827DF1" w:rsidRDefault="00827DF1" w:rsidP="00827DF1">
      <w:pPr>
        <w:pStyle w:val="Default"/>
        <w:rPr>
          <w:rFonts w:asciiTheme="minorHAnsi" w:hAnsiTheme="minorHAnsi"/>
          <w:color w:val="auto"/>
          <w:sz w:val="22"/>
          <w:szCs w:val="22"/>
        </w:rPr>
      </w:pPr>
      <w:r>
        <w:rPr>
          <w:rFonts w:asciiTheme="minorHAnsi" w:hAnsiTheme="minorHAnsi"/>
          <w:b/>
          <w:bCs/>
          <w:color w:val="auto"/>
          <w:sz w:val="22"/>
          <w:szCs w:val="22"/>
        </w:rPr>
        <w:t>ASSESSMENTS</w:t>
      </w:r>
      <w:r>
        <w:rPr>
          <w:rFonts w:asciiTheme="minorHAnsi" w:hAnsiTheme="minorHAnsi"/>
          <w:color w:val="auto"/>
          <w:sz w:val="22"/>
          <w:szCs w:val="22"/>
        </w:rPr>
        <w:t xml:space="preserve">: (Due by </w:t>
      </w:r>
      <w:r w:rsidR="005B0E0B" w:rsidRPr="005B0E0B">
        <w:rPr>
          <w:rFonts w:asciiTheme="minorHAnsi" w:hAnsiTheme="minorHAnsi"/>
          <w:b/>
          <w:bCs/>
          <w:color w:val="auto"/>
          <w:sz w:val="22"/>
          <w:szCs w:val="22"/>
        </w:rPr>
        <w:t>Tuesday</w:t>
      </w:r>
      <w:r w:rsidR="005B0E0B">
        <w:rPr>
          <w:rFonts w:asciiTheme="minorHAnsi" w:hAnsiTheme="minorHAnsi"/>
          <w:color w:val="auto"/>
          <w:sz w:val="22"/>
          <w:szCs w:val="22"/>
        </w:rPr>
        <w:t xml:space="preserve"> because of MLK Day</w:t>
      </w:r>
      <w:r>
        <w:rPr>
          <w:rFonts w:asciiTheme="minorHAnsi" w:hAnsiTheme="minorHAnsi"/>
          <w:color w:val="auto"/>
          <w:sz w:val="22"/>
          <w:szCs w:val="22"/>
        </w:rPr>
        <w:t xml:space="preserve"> </w:t>
      </w:r>
      <w:r w:rsidR="005B0E0B">
        <w:rPr>
          <w:rFonts w:asciiTheme="minorHAnsi" w:hAnsiTheme="minorHAnsi"/>
          <w:color w:val="auto"/>
          <w:sz w:val="22"/>
          <w:szCs w:val="22"/>
        </w:rPr>
        <w:t>1/19</w:t>
      </w:r>
      <w:r>
        <w:rPr>
          <w:rFonts w:asciiTheme="minorHAnsi" w:hAnsiTheme="minorHAnsi"/>
          <w:color w:val="auto"/>
          <w:sz w:val="22"/>
          <w:szCs w:val="22"/>
        </w:rPr>
        <w:t>by 11:59pm)</w:t>
      </w:r>
    </w:p>
    <w:p w14:paraId="799A6918" w14:textId="5B736531" w:rsidR="00827DF1" w:rsidRPr="00AC25D3" w:rsidRDefault="00827DF1" w:rsidP="00827DF1">
      <w:pPr>
        <w:pStyle w:val="Default"/>
        <w:numPr>
          <w:ilvl w:val="0"/>
          <w:numId w:val="5"/>
        </w:numPr>
        <w:rPr>
          <w:rFonts w:asciiTheme="minorHAnsi" w:hAnsiTheme="minorHAnsi"/>
          <w:color w:val="auto"/>
          <w:sz w:val="22"/>
          <w:szCs w:val="22"/>
        </w:rPr>
      </w:pPr>
      <w:r>
        <w:rPr>
          <w:rFonts w:asciiTheme="minorHAnsi" w:hAnsiTheme="minorHAnsi"/>
          <w:color w:val="auto"/>
          <w:sz w:val="22"/>
          <w:szCs w:val="22"/>
        </w:rPr>
        <w:t xml:space="preserve">Quiz on Week 1 </w:t>
      </w:r>
      <w:r w:rsidR="005B0E0B">
        <w:rPr>
          <w:rFonts w:asciiTheme="minorHAnsi" w:hAnsiTheme="minorHAnsi"/>
          <w:color w:val="auto"/>
          <w:sz w:val="22"/>
          <w:szCs w:val="22"/>
        </w:rPr>
        <w:t>materials</w:t>
      </w:r>
      <w:r>
        <w:rPr>
          <w:rFonts w:asciiTheme="minorHAnsi" w:hAnsiTheme="minorHAnsi"/>
          <w:color w:val="auto"/>
          <w:sz w:val="22"/>
          <w:szCs w:val="22"/>
        </w:rPr>
        <w:t xml:space="preserve"> (including the important course documents like the syllabus!): </w:t>
      </w:r>
      <w:r w:rsidRPr="00AC25D3">
        <w:rPr>
          <w:rFonts w:asciiTheme="minorHAnsi" w:hAnsiTheme="minorHAnsi"/>
          <w:color w:val="auto"/>
          <w:sz w:val="22"/>
          <w:szCs w:val="22"/>
        </w:rPr>
        <w:t>you will get 2 attempts and unlimited time</w:t>
      </w:r>
    </w:p>
    <w:p w14:paraId="33BEB588" w14:textId="77777777" w:rsidR="00827DF1" w:rsidRDefault="00827DF1" w:rsidP="00827DF1">
      <w:pPr>
        <w:spacing w:after="160" w:line="259" w:lineRule="auto"/>
        <w:rPr>
          <w:rFonts w:asciiTheme="minorHAnsi" w:hAnsiTheme="minorHAnsi"/>
        </w:rPr>
      </w:pPr>
      <w:r>
        <w:rPr>
          <w:rFonts w:asciiTheme="minorHAnsi" w:hAnsiTheme="minorHAnsi"/>
        </w:rPr>
        <w:br w:type="page"/>
      </w:r>
    </w:p>
    <w:p w14:paraId="3646E6F7" w14:textId="46F74835" w:rsidR="00827DF1" w:rsidRPr="00DF02B6" w:rsidRDefault="00827DF1" w:rsidP="00827DF1">
      <w:pPr>
        <w:pStyle w:val="NoSpacing"/>
        <w:rPr>
          <w:b/>
          <w:u w:val="single"/>
        </w:rPr>
      </w:pPr>
      <w:r>
        <w:rPr>
          <w:b/>
          <w:u w:val="single"/>
        </w:rPr>
        <w:lastRenderedPageBreak/>
        <w:t>Week 2</w:t>
      </w:r>
      <w:r>
        <w:rPr>
          <w:b/>
          <w:u w:val="single"/>
        </w:rPr>
        <w:tab/>
        <w:t>(</w:t>
      </w:r>
      <w:r w:rsidR="005B0E0B">
        <w:rPr>
          <w:b/>
          <w:u w:val="single"/>
        </w:rPr>
        <w:t>1/19-1/25</w:t>
      </w:r>
      <w:r>
        <w:rPr>
          <w:b/>
          <w:u w:val="single"/>
        </w:rPr>
        <w:t>)</w:t>
      </w:r>
      <w:r>
        <w:rPr>
          <w:b/>
          <w:u w:val="single"/>
        </w:rPr>
        <w:tab/>
      </w:r>
      <w:r>
        <w:rPr>
          <w:b/>
          <w:u w:val="single"/>
        </w:rPr>
        <w:tab/>
        <w:t>Ethics and Ethical Short Circuits</w:t>
      </w:r>
    </w:p>
    <w:p w14:paraId="59177349" w14:textId="77777777" w:rsidR="00827DF1" w:rsidRDefault="00827DF1" w:rsidP="00827DF1">
      <w:pPr>
        <w:pStyle w:val="NoSpacing"/>
        <w:rPr>
          <w:bCs/>
        </w:rPr>
      </w:pPr>
      <w:r>
        <w:rPr>
          <w:b/>
        </w:rPr>
        <w:t>READ</w:t>
      </w:r>
      <w:r>
        <w:rPr>
          <w:bCs/>
        </w:rPr>
        <w:t>:</w:t>
      </w:r>
    </w:p>
    <w:p w14:paraId="73AEA463" w14:textId="77777777" w:rsidR="00827DF1" w:rsidRDefault="00827DF1" w:rsidP="00827DF1">
      <w:pPr>
        <w:pStyle w:val="NoSpacing"/>
        <w:numPr>
          <w:ilvl w:val="0"/>
          <w:numId w:val="6"/>
        </w:numPr>
        <w:rPr>
          <w:bCs/>
        </w:rPr>
      </w:pPr>
      <w:r w:rsidRPr="00DF02B6">
        <w:rPr>
          <w:bCs/>
        </w:rPr>
        <w:t>Chapter 1</w:t>
      </w:r>
      <w:r>
        <w:rPr>
          <w:bCs/>
        </w:rPr>
        <w:t>, pages 3-23</w:t>
      </w:r>
    </w:p>
    <w:p w14:paraId="0DE56740" w14:textId="77777777" w:rsidR="00827DF1" w:rsidRDefault="00827DF1" w:rsidP="00827DF1">
      <w:pPr>
        <w:pStyle w:val="NoSpacing"/>
        <w:numPr>
          <w:ilvl w:val="0"/>
          <w:numId w:val="6"/>
        </w:numPr>
        <w:rPr>
          <w:bCs/>
        </w:rPr>
      </w:pPr>
      <w:r>
        <w:rPr>
          <w:bCs/>
        </w:rPr>
        <w:t>Going Farther #2 pages 32-42</w:t>
      </w:r>
    </w:p>
    <w:p w14:paraId="34B6AA56" w14:textId="77777777" w:rsidR="00827DF1" w:rsidRPr="00E612F1" w:rsidRDefault="00827DF1" w:rsidP="00827DF1">
      <w:pPr>
        <w:pStyle w:val="NoSpacing"/>
        <w:numPr>
          <w:ilvl w:val="0"/>
          <w:numId w:val="6"/>
        </w:numPr>
      </w:pPr>
      <w:r>
        <w:rPr>
          <w:bCs/>
        </w:rPr>
        <w:t>Chapter 2, pages 43-58</w:t>
      </w:r>
    </w:p>
    <w:p w14:paraId="5EB185E6" w14:textId="77777777" w:rsidR="00827DF1" w:rsidRPr="00587391" w:rsidRDefault="00827DF1" w:rsidP="00827DF1">
      <w:pPr>
        <w:pStyle w:val="NoSpacing"/>
        <w:numPr>
          <w:ilvl w:val="0"/>
          <w:numId w:val="6"/>
        </w:numPr>
      </w:pPr>
      <w:r>
        <w:rPr>
          <w:bCs/>
        </w:rPr>
        <w:t>I know this is a lot of reading this week, but you can do it! Start early!</w:t>
      </w:r>
    </w:p>
    <w:p w14:paraId="5B6AAE88" w14:textId="77777777" w:rsidR="00827DF1" w:rsidRDefault="00827DF1" w:rsidP="00827DF1">
      <w:pPr>
        <w:pStyle w:val="NoSpacing"/>
        <w:rPr>
          <w:bCs/>
        </w:rPr>
      </w:pPr>
    </w:p>
    <w:p w14:paraId="26B6796A" w14:textId="77777777" w:rsidR="00827DF1" w:rsidRDefault="00827DF1" w:rsidP="00827DF1">
      <w:pPr>
        <w:pStyle w:val="NoSpacing"/>
        <w:rPr>
          <w:bCs/>
        </w:rPr>
      </w:pPr>
      <w:r>
        <w:rPr>
          <w:b/>
        </w:rPr>
        <w:t>VIEW:</w:t>
      </w:r>
    </w:p>
    <w:p w14:paraId="415CA176" w14:textId="77777777" w:rsidR="00827DF1" w:rsidRDefault="00827DF1" w:rsidP="00827DF1">
      <w:pPr>
        <w:pStyle w:val="NoSpacing"/>
        <w:numPr>
          <w:ilvl w:val="0"/>
          <w:numId w:val="7"/>
        </w:numPr>
        <w:rPr>
          <w:bCs/>
        </w:rPr>
      </w:pPr>
      <w:r>
        <w:rPr>
          <w:bCs/>
        </w:rPr>
        <w:t>Video on Chapter 1</w:t>
      </w:r>
    </w:p>
    <w:p w14:paraId="19AB106C" w14:textId="77777777" w:rsidR="00827DF1" w:rsidRDefault="00827DF1" w:rsidP="00827DF1">
      <w:pPr>
        <w:pStyle w:val="NoSpacing"/>
        <w:numPr>
          <w:ilvl w:val="0"/>
          <w:numId w:val="7"/>
        </w:numPr>
        <w:rPr>
          <w:bCs/>
        </w:rPr>
      </w:pPr>
      <w:r>
        <w:rPr>
          <w:bCs/>
        </w:rPr>
        <w:t>Video on Chapter 2</w:t>
      </w:r>
    </w:p>
    <w:p w14:paraId="52A1CFEE" w14:textId="77777777" w:rsidR="00827DF1" w:rsidRDefault="00827DF1" w:rsidP="00827DF1">
      <w:pPr>
        <w:pStyle w:val="NoSpacing"/>
        <w:rPr>
          <w:bCs/>
        </w:rPr>
      </w:pPr>
    </w:p>
    <w:p w14:paraId="179A05E7" w14:textId="77777777" w:rsidR="005B0E0B" w:rsidRDefault="005B0E0B" w:rsidP="005B0E0B">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0AE130EF" w14:textId="77777777" w:rsidR="005B0E0B" w:rsidRPr="005B0E0B" w:rsidRDefault="005B0E0B" w:rsidP="005B0E0B">
      <w:pPr>
        <w:pStyle w:val="Default"/>
        <w:numPr>
          <w:ilvl w:val="0"/>
          <w:numId w:val="4"/>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23" w:history="1">
        <w:r w:rsidRPr="00F31D30">
          <w:rPr>
            <w:rStyle w:val="Hyperlink"/>
          </w:rPr>
          <w:t>https://minnstate.zoom.us/my/mojanzen</w:t>
        </w:r>
      </w:hyperlink>
    </w:p>
    <w:p w14:paraId="7AC98D21" w14:textId="7C1EF545" w:rsidR="00827DF1" w:rsidRDefault="00827DF1" w:rsidP="00827DF1">
      <w:pPr>
        <w:pStyle w:val="NoSpacing"/>
        <w:numPr>
          <w:ilvl w:val="0"/>
          <w:numId w:val="8"/>
        </w:numPr>
        <w:rPr>
          <w:bCs/>
        </w:rPr>
      </w:pPr>
      <w:r>
        <w:rPr>
          <w:bCs/>
        </w:rPr>
        <w:t>What ethical short circuits do you have trouble with? Find out what ethical short circuits Mo struggles with and ask questions about and discuss the readings. We can talk about the Experiments in Ethics too.</w:t>
      </w:r>
    </w:p>
    <w:p w14:paraId="15CFBCC1" w14:textId="77777777" w:rsidR="00827DF1" w:rsidRDefault="00827DF1" w:rsidP="00827DF1">
      <w:pPr>
        <w:pStyle w:val="NoSpacing"/>
        <w:ind w:left="720"/>
        <w:rPr>
          <w:bCs/>
        </w:rPr>
      </w:pPr>
    </w:p>
    <w:p w14:paraId="5D88EC0A" w14:textId="03023581" w:rsidR="00827DF1" w:rsidRDefault="00827DF1" w:rsidP="00827DF1">
      <w:pPr>
        <w:pStyle w:val="NoSpacing"/>
        <w:rPr>
          <w:b/>
        </w:rPr>
      </w:pPr>
      <w:r>
        <w:rPr>
          <w:b/>
        </w:rPr>
        <w:t xml:space="preserve">ASSESSMENTS: Due by </w:t>
      </w:r>
      <w:r w:rsidR="001C62C0">
        <w:rPr>
          <w:b/>
        </w:rPr>
        <w:t>Monday</w:t>
      </w:r>
      <w:r>
        <w:rPr>
          <w:b/>
        </w:rPr>
        <w:t xml:space="preserve"> </w:t>
      </w:r>
      <w:r w:rsidR="001E30EC">
        <w:rPr>
          <w:b/>
        </w:rPr>
        <w:t>1/25</w:t>
      </w:r>
      <w:r>
        <w:rPr>
          <w:b/>
        </w:rPr>
        <w:t xml:space="preserve"> by 11:59pm</w:t>
      </w:r>
    </w:p>
    <w:p w14:paraId="68D41E68" w14:textId="6ADE7063" w:rsidR="00827DF1" w:rsidRPr="00095785" w:rsidRDefault="00827DF1" w:rsidP="00827DF1">
      <w:pPr>
        <w:pStyle w:val="NoSpacing"/>
        <w:numPr>
          <w:ilvl w:val="0"/>
          <w:numId w:val="9"/>
        </w:numPr>
        <w:rPr>
          <w:bCs/>
        </w:rPr>
      </w:pPr>
      <w:r w:rsidRPr="00095785">
        <w:rPr>
          <w:bCs/>
        </w:rPr>
        <w:t>Quiz on</w:t>
      </w:r>
      <w:r>
        <w:rPr>
          <w:bCs/>
        </w:rPr>
        <w:t xml:space="preserve"> Week 2 </w:t>
      </w:r>
      <w:r w:rsidR="0033054F">
        <w:rPr>
          <w:bCs/>
        </w:rPr>
        <w:t>materials</w:t>
      </w:r>
      <w:r>
        <w:rPr>
          <w:bCs/>
        </w:rPr>
        <w:t>: 2 attempts and unlimited time</w:t>
      </w:r>
    </w:p>
    <w:p w14:paraId="2C9F5D31" w14:textId="77777777" w:rsidR="00827DF1" w:rsidRDefault="00827DF1" w:rsidP="00827DF1">
      <w:pPr>
        <w:pStyle w:val="NoSpacing"/>
        <w:rPr>
          <w:bCs/>
        </w:rPr>
      </w:pPr>
    </w:p>
    <w:p w14:paraId="78C6D95E" w14:textId="77777777" w:rsidR="00827DF1" w:rsidRDefault="00827DF1" w:rsidP="00827DF1">
      <w:pPr>
        <w:pStyle w:val="NoSpacing"/>
        <w:rPr>
          <w:bCs/>
        </w:rPr>
      </w:pPr>
    </w:p>
    <w:p w14:paraId="7F8DF0AB" w14:textId="77777777" w:rsidR="00827DF1" w:rsidRPr="00095785" w:rsidRDefault="00827DF1" w:rsidP="00827DF1">
      <w:pPr>
        <w:pStyle w:val="NoSpacing"/>
        <w:rPr>
          <w:bCs/>
        </w:rPr>
      </w:pPr>
    </w:p>
    <w:p w14:paraId="0356C457" w14:textId="77777777" w:rsidR="00827DF1" w:rsidRDefault="00827DF1" w:rsidP="00827DF1">
      <w:pPr>
        <w:pStyle w:val="Default"/>
        <w:rPr>
          <w:rFonts w:asciiTheme="minorHAnsi" w:hAnsiTheme="minorHAnsi"/>
          <w:b/>
          <w:color w:val="auto"/>
          <w:sz w:val="22"/>
          <w:szCs w:val="22"/>
        </w:rPr>
      </w:pPr>
    </w:p>
    <w:p w14:paraId="32B6E698" w14:textId="309535D1" w:rsidR="00827DF1" w:rsidRDefault="00827DF1" w:rsidP="00827DF1">
      <w:pPr>
        <w:spacing w:after="0" w:line="240" w:lineRule="auto"/>
        <w:rPr>
          <w:b/>
          <w:u w:val="single"/>
        </w:rPr>
      </w:pPr>
      <w:r>
        <w:rPr>
          <w:b/>
          <w:u w:val="single"/>
        </w:rPr>
        <w:t>Week</w:t>
      </w:r>
      <w:r w:rsidRPr="00DF02B6">
        <w:rPr>
          <w:b/>
          <w:u w:val="single"/>
        </w:rPr>
        <w:t xml:space="preserve"> </w:t>
      </w:r>
      <w:r>
        <w:rPr>
          <w:b/>
          <w:u w:val="single"/>
        </w:rPr>
        <w:t>3</w:t>
      </w:r>
      <w:r>
        <w:rPr>
          <w:b/>
          <w:u w:val="single"/>
        </w:rPr>
        <w:tab/>
        <w:t>(</w:t>
      </w:r>
      <w:r w:rsidR="001E30EC">
        <w:rPr>
          <w:b/>
          <w:u w:val="single"/>
        </w:rPr>
        <w:t>1/26-2/1</w:t>
      </w:r>
      <w:r>
        <w:rPr>
          <w:b/>
          <w:u w:val="single"/>
        </w:rPr>
        <w:t>)</w:t>
      </w:r>
      <w:r>
        <w:rPr>
          <w:b/>
          <w:u w:val="single"/>
        </w:rPr>
        <w:tab/>
      </w:r>
      <w:r>
        <w:rPr>
          <w:b/>
          <w:u w:val="single"/>
        </w:rPr>
        <w:tab/>
        <w:t>Maxims for Making Change</w:t>
      </w:r>
    </w:p>
    <w:p w14:paraId="2DB91668" w14:textId="77777777" w:rsidR="00827DF1" w:rsidRPr="00095785" w:rsidRDefault="00827DF1" w:rsidP="00827DF1">
      <w:pPr>
        <w:pStyle w:val="Default"/>
        <w:rPr>
          <w:rFonts w:asciiTheme="minorHAnsi" w:hAnsiTheme="minorHAnsi"/>
          <w:b/>
          <w:sz w:val="22"/>
          <w:szCs w:val="22"/>
        </w:rPr>
      </w:pPr>
      <w:r w:rsidRPr="00095785">
        <w:rPr>
          <w:rFonts w:asciiTheme="minorHAnsi" w:hAnsiTheme="minorHAnsi"/>
          <w:b/>
          <w:sz w:val="22"/>
          <w:szCs w:val="22"/>
        </w:rPr>
        <w:t>READ:</w:t>
      </w:r>
    </w:p>
    <w:p w14:paraId="309D6EAC" w14:textId="7ED77DE9" w:rsidR="00827DF1" w:rsidRDefault="00827DF1" w:rsidP="00827DF1">
      <w:pPr>
        <w:pStyle w:val="Default"/>
        <w:numPr>
          <w:ilvl w:val="0"/>
          <w:numId w:val="10"/>
        </w:numPr>
        <w:rPr>
          <w:rFonts w:asciiTheme="minorHAnsi" w:hAnsiTheme="minorHAnsi"/>
          <w:color w:val="auto"/>
          <w:sz w:val="22"/>
          <w:szCs w:val="22"/>
        </w:rPr>
      </w:pPr>
      <w:r>
        <w:rPr>
          <w:rFonts w:asciiTheme="minorHAnsi" w:hAnsiTheme="minorHAnsi"/>
          <w:color w:val="auto"/>
          <w:sz w:val="22"/>
          <w:szCs w:val="22"/>
        </w:rPr>
        <w:t>Resources: Eight maxims for making a difference, pages 503-544</w:t>
      </w:r>
    </w:p>
    <w:p w14:paraId="2C0645B0" w14:textId="00D829A2" w:rsidR="00370DB6" w:rsidRDefault="00370DB6" w:rsidP="00827DF1">
      <w:pPr>
        <w:pStyle w:val="Default"/>
        <w:numPr>
          <w:ilvl w:val="0"/>
          <w:numId w:val="10"/>
        </w:numPr>
        <w:rPr>
          <w:rFonts w:asciiTheme="minorHAnsi" w:hAnsiTheme="minorHAnsi"/>
          <w:color w:val="auto"/>
          <w:sz w:val="22"/>
          <w:szCs w:val="22"/>
        </w:rPr>
      </w:pPr>
      <w:r>
        <w:rPr>
          <w:rFonts w:asciiTheme="minorHAnsi" w:hAnsiTheme="minorHAnsi"/>
          <w:color w:val="auto"/>
          <w:sz w:val="22"/>
          <w:szCs w:val="22"/>
        </w:rPr>
        <w:t>Student Activism: Be the Change by Ilea and Janzen</w:t>
      </w:r>
    </w:p>
    <w:p w14:paraId="22AB7CA0" w14:textId="77777777" w:rsidR="00827DF1" w:rsidRDefault="00827DF1" w:rsidP="00827DF1">
      <w:pPr>
        <w:pStyle w:val="Default"/>
        <w:ind w:left="2160" w:hanging="2250"/>
        <w:rPr>
          <w:rFonts w:asciiTheme="minorHAnsi" w:hAnsiTheme="minorHAnsi"/>
          <w:color w:val="auto"/>
          <w:sz w:val="22"/>
          <w:szCs w:val="22"/>
        </w:rPr>
      </w:pPr>
      <w:r>
        <w:rPr>
          <w:rFonts w:asciiTheme="minorHAnsi" w:hAnsiTheme="minorHAnsi"/>
          <w:color w:val="auto"/>
          <w:sz w:val="22"/>
          <w:szCs w:val="22"/>
        </w:rPr>
        <w:tab/>
      </w:r>
    </w:p>
    <w:p w14:paraId="27D8CC2F" w14:textId="77777777" w:rsidR="00827DF1" w:rsidRDefault="00827DF1" w:rsidP="00827DF1">
      <w:pPr>
        <w:pStyle w:val="NoSpacing"/>
        <w:rPr>
          <w:bCs/>
        </w:rPr>
      </w:pPr>
      <w:r>
        <w:rPr>
          <w:b/>
        </w:rPr>
        <w:t>VIEW:</w:t>
      </w:r>
    </w:p>
    <w:p w14:paraId="431DFA8B" w14:textId="65108098" w:rsidR="00827DF1" w:rsidRDefault="00370DB6" w:rsidP="00827DF1">
      <w:pPr>
        <w:pStyle w:val="Default"/>
        <w:numPr>
          <w:ilvl w:val="0"/>
          <w:numId w:val="10"/>
        </w:numPr>
        <w:rPr>
          <w:rFonts w:asciiTheme="minorHAnsi" w:hAnsiTheme="minorHAnsi"/>
          <w:color w:val="auto"/>
          <w:sz w:val="22"/>
          <w:szCs w:val="22"/>
        </w:rPr>
      </w:pPr>
      <w:r>
        <w:rPr>
          <w:rFonts w:asciiTheme="minorHAnsi" w:hAnsiTheme="minorHAnsi"/>
          <w:color w:val="auto"/>
          <w:sz w:val="22"/>
          <w:szCs w:val="22"/>
        </w:rPr>
        <w:t>Lectures on the readings</w:t>
      </w:r>
    </w:p>
    <w:p w14:paraId="452221A8" w14:textId="4715CD6E" w:rsidR="00370DB6" w:rsidRDefault="00370DB6" w:rsidP="00827DF1">
      <w:pPr>
        <w:pStyle w:val="Default"/>
        <w:numPr>
          <w:ilvl w:val="0"/>
          <w:numId w:val="10"/>
        </w:numPr>
        <w:rPr>
          <w:rFonts w:asciiTheme="minorHAnsi" w:hAnsiTheme="minorHAnsi"/>
          <w:color w:val="auto"/>
          <w:sz w:val="22"/>
          <w:szCs w:val="22"/>
        </w:rPr>
      </w:pPr>
      <w:r>
        <w:rPr>
          <w:rFonts w:asciiTheme="minorHAnsi" w:hAnsiTheme="minorHAnsi"/>
          <w:color w:val="auto"/>
          <w:sz w:val="22"/>
          <w:szCs w:val="22"/>
        </w:rPr>
        <w:t>Short video clips as examples</w:t>
      </w:r>
    </w:p>
    <w:p w14:paraId="2A76C5F6" w14:textId="7589E098" w:rsidR="00370DB6" w:rsidRDefault="00370DB6" w:rsidP="00827DF1">
      <w:pPr>
        <w:pStyle w:val="Default"/>
        <w:numPr>
          <w:ilvl w:val="0"/>
          <w:numId w:val="10"/>
        </w:numPr>
        <w:rPr>
          <w:rFonts w:asciiTheme="minorHAnsi" w:hAnsiTheme="minorHAnsi"/>
          <w:color w:val="auto"/>
          <w:sz w:val="22"/>
          <w:szCs w:val="22"/>
        </w:rPr>
      </w:pPr>
      <w:r>
        <w:rPr>
          <w:rFonts w:asciiTheme="minorHAnsi" w:hAnsiTheme="minorHAnsi"/>
          <w:color w:val="auto"/>
          <w:sz w:val="22"/>
          <w:szCs w:val="22"/>
        </w:rPr>
        <w:t>Any other videos will be found on D2L</w:t>
      </w:r>
    </w:p>
    <w:p w14:paraId="70218DAB" w14:textId="77777777" w:rsidR="00827DF1" w:rsidRDefault="00827DF1" w:rsidP="00827DF1">
      <w:pPr>
        <w:pStyle w:val="Default"/>
        <w:rPr>
          <w:rFonts w:asciiTheme="minorHAnsi" w:hAnsiTheme="minorHAnsi"/>
          <w:color w:val="auto"/>
          <w:sz w:val="22"/>
          <w:szCs w:val="22"/>
        </w:rPr>
      </w:pPr>
    </w:p>
    <w:p w14:paraId="673E66FE" w14:textId="77777777" w:rsidR="001E30EC" w:rsidRDefault="001E30EC" w:rsidP="001E30EC">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600216D5" w14:textId="77777777" w:rsidR="001E30EC" w:rsidRPr="005B0E0B" w:rsidRDefault="001E30EC" w:rsidP="001E30EC">
      <w:pPr>
        <w:pStyle w:val="Default"/>
        <w:numPr>
          <w:ilvl w:val="0"/>
          <w:numId w:val="4"/>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24" w:history="1">
        <w:r w:rsidRPr="00F31D30">
          <w:rPr>
            <w:rStyle w:val="Hyperlink"/>
          </w:rPr>
          <w:t>https://minnstate.zoom.us/my/mojanzen</w:t>
        </w:r>
      </w:hyperlink>
    </w:p>
    <w:p w14:paraId="37016EF0" w14:textId="0E0EFA12" w:rsidR="00827DF1" w:rsidRPr="00095785" w:rsidRDefault="001E30EC" w:rsidP="00827DF1">
      <w:pPr>
        <w:pStyle w:val="Default"/>
        <w:numPr>
          <w:ilvl w:val="0"/>
          <w:numId w:val="10"/>
        </w:numPr>
        <w:rPr>
          <w:rFonts w:asciiTheme="minorHAnsi" w:hAnsiTheme="minorHAnsi"/>
          <w:color w:val="auto"/>
          <w:sz w:val="22"/>
          <w:szCs w:val="22"/>
        </w:rPr>
      </w:pPr>
      <w:r>
        <w:rPr>
          <w:rFonts w:asciiTheme="minorHAnsi" w:hAnsiTheme="minorHAnsi" w:cstheme="minorHAnsi"/>
          <w:sz w:val="22"/>
          <w:szCs w:val="22"/>
        </w:rPr>
        <w:t>We’ll look at the website</w:t>
      </w:r>
      <w:r w:rsidR="00827DF1" w:rsidRPr="00A804D8">
        <w:rPr>
          <w:rFonts w:asciiTheme="minorHAnsi" w:hAnsiTheme="minorHAnsi" w:cstheme="minorHAnsi"/>
          <w:sz w:val="22"/>
          <w:szCs w:val="22"/>
        </w:rPr>
        <w:t xml:space="preserve"> </w:t>
      </w:r>
      <w:hyperlink r:id="rId25" w:tgtFrame="_blank" w:history="1">
        <w:r w:rsidR="00827DF1" w:rsidRPr="00A804D8">
          <w:rPr>
            <w:rStyle w:val="Hyperlink"/>
            <w:rFonts w:asciiTheme="minorHAnsi" w:hAnsiTheme="minorHAnsi" w:cstheme="minorHAnsi"/>
            <w:sz w:val="22"/>
            <w:szCs w:val="22"/>
          </w:rPr>
          <w:t>http://www.engagedphilosophy.com/</w:t>
        </w:r>
      </w:hyperlink>
      <w:r w:rsidR="00827DF1" w:rsidRPr="00A804D8">
        <w:rPr>
          <w:rFonts w:asciiTheme="minorHAnsi" w:hAnsiTheme="minorHAnsi" w:cstheme="minorHAnsi"/>
          <w:sz w:val="22"/>
          <w:szCs w:val="22"/>
        </w:rPr>
        <w:t xml:space="preserve"> This web site, set up by</w:t>
      </w:r>
      <w:r w:rsidR="00827DF1">
        <w:rPr>
          <w:rFonts w:asciiTheme="minorHAnsi" w:hAnsiTheme="minorHAnsi" w:cstheme="minorHAnsi"/>
          <w:sz w:val="22"/>
          <w:szCs w:val="22"/>
        </w:rPr>
        <w:t xml:space="preserve"> </w:t>
      </w:r>
      <w:r w:rsidR="00827DF1" w:rsidRPr="00A804D8">
        <w:rPr>
          <w:rFonts w:asciiTheme="minorHAnsi" w:hAnsiTheme="minorHAnsi" w:cstheme="minorHAnsi"/>
          <w:sz w:val="22"/>
          <w:szCs w:val="22"/>
        </w:rPr>
        <w:t xml:space="preserve">your professor (and others), includes </w:t>
      </w:r>
      <w:r w:rsidR="00827DF1">
        <w:rPr>
          <w:rFonts w:asciiTheme="minorHAnsi" w:hAnsiTheme="minorHAnsi" w:cstheme="minorHAnsi"/>
          <w:sz w:val="22"/>
          <w:szCs w:val="22"/>
        </w:rPr>
        <w:t>p</w:t>
      </w:r>
      <w:r w:rsidR="00827DF1" w:rsidRPr="00A804D8">
        <w:rPr>
          <w:rFonts w:asciiTheme="minorHAnsi" w:hAnsiTheme="minorHAnsi" w:cstheme="minorHAnsi"/>
          <w:sz w:val="22"/>
          <w:szCs w:val="22"/>
        </w:rPr>
        <w:t>rojects done by other students</w:t>
      </w:r>
      <w:r w:rsidR="00827DF1">
        <w:rPr>
          <w:rFonts w:asciiTheme="minorHAnsi" w:hAnsiTheme="minorHAnsi" w:cstheme="minorHAnsi"/>
          <w:sz w:val="22"/>
          <w:szCs w:val="22"/>
        </w:rPr>
        <w:t xml:space="preserve"> </w:t>
      </w:r>
      <w:r w:rsidR="00827DF1" w:rsidRPr="00A804D8">
        <w:rPr>
          <w:rFonts w:asciiTheme="minorHAnsi" w:hAnsiTheme="minorHAnsi" w:cstheme="minorHAnsi"/>
          <w:sz w:val="22"/>
          <w:szCs w:val="22"/>
        </w:rPr>
        <w:t xml:space="preserve">at </w:t>
      </w:r>
      <w:r w:rsidR="00827DF1">
        <w:rPr>
          <w:rFonts w:asciiTheme="minorHAnsi" w:hAnsiTheme="minorHAnsi" w:cstheme="minorHAnsi"/>
          <w:sz w:val="22"/>
          <w:szCs w:val="22"/>
        </w:rPr>
        <w:t>ARCC</w:t>
      </w:r>
      <w:r w:rsidR="00827DF1" w:rsidRPr="00A804D8">
        <w:rPr>
          <w:rFonts w:asciiTheme="minorHAnsi" w:hAnsiTheme="minorHAnsi" w:cstheme="minorHAnsi"/>
          <w:sz w:val="22"/>
          <w:szCs w:val="22"/>
        </w:rPr>
        <w:t>. Find 4-5 projects you find appealing or interesting and</w:t>
      </w:r>
      <w:r w:rsidR="00827DF1">
        <w:rPr>
          <w:rFonts w:asciiTheme="minorHAnsi" w:hAnsiTheme="minorHAnsi" w:cstheme="minorHAnsi"/>
          <w:sz w:val="22"/>
          <w:szCs w:val="22"/>
        </w:rPr>
        <w:t xml:space="preserve"> </w:t>
      </w:r>
      <w:r w:rsidR="00827DF1" w:rsidRPr="00A804D8">
        <w:rPr>
          <w:rFonts w:asciiTheme="minorHAnsi" w:hAnsiTheme="minorHAnsi" w:cstheme="minorHAnsi"/>
          <w:sz w:val="22"/>
          <w:szCs w:val="22"/>
        </w:rPr>
        <w:t>try to get more information about them by clicking on their</w:t>
      </w:r>
      <w:r w:rsidR="00827DF1">
        <w:rPr>
          <w:rFonts w:asciiTheme="minorHAnsi" w:hAnsiTheme="minorHAnsi" w:cstheme="minorHAnsi"/>
          <w:sz w:val="22"/>
          <w:szCs w:val="22"/>
        </w:rPr>
        <w:t xml:space="preserve"> </w:t>
      </w:r>
      <w:r w:rsidR="00827DF1" w:rsidRPr="00A804D8">
        <w:rPr>
          <w:rFonts w:asciiTheme="minorHAnsi" w:hAnsiTheme="minorHAnsi" w:cstheme="minorHAnsi"/>
          <w:sz w:val="22"/>
          <w:szCs w:val="22"/>
        </w:rPr>
        <w:t xml:space="preserve">e-portfolios if these are available. </w:t>
      </w:r>
    </w:p>
    <w:p w14:paraId="4D09B15F" w14:textId="77777777" w:rsidR="00827DF1" w:rsidRDefault="00827DF1" w:rsidP="00827DF1">
      <w:pPr>
        <w:pStyle w:val="Default"/>
        <w:rPr>
          <w:rFonts w:asciiTheme="minorHAnsi" w:hAnsiTheme="minorHAnsi" w:cstheme="minorHAnsi"/>
          <w:sz w:val="22"/>
          <w:szCs w:val="22"/>
        </w:rPr>
      </w:pPr>
    </w:p>
    <w:p w14:paraId="07E66E98" w14:textId="329DA811" w:rsidR="00827DF1" w:rsidRDefault="00827DF1" w:rsidP="00827DF1">
      <w:pPr>
        <w:pStyle w:val="NoSpacing"/>
        <w:rPr>
          <w:b/>
        </w:rPr>
      </w:pPr>
      <w:r>
        <w:rPr>
          <w:b/>
        </w:rPr>
        <w:t xml:space="preserve">ASSESSMENTS: </w:t>
      </w:r>
      <w:r w:rsidRPr="00AC25D3">
        <w:rPr>
          <w:bCs/>
        </w:rPr>
        <w:t xml:space="preserve">(Due Monday </w:t>
      </w:r>
      <w:r w:rsidR="001E30EC">
        <w:rPr>
          <w:bCs/>
        </w:rPr>
        <w:t>2/1</w:t>
      </w:r>
      <w:r w:rsidRPr="00AC25D3">
        <w:rPr>
          <w:bCs/>
        </w:rPr>
        <w:t xml:space="preserve"> by 11:59pm)</w:t>
      </w:r>
    </w:p>
    <w:p w14:paraId="2E2D71F8" w14:textId="02ADD873" w:rsidR="00827DF1" w:rsidRDefault="00827DF1" w:rsidP="00827DF1">
      <w:pPr>
        <w:pStyle w:val="NoSpacing"/>
        <w:numPr>
          <w:ilvl w:val="0"/>
          <w:numId w:val="9"/>
        </w:numPr>
        <w:rPr>
          <w:bCs/>
        </w:rPr>
      </w:pPr>
      <w:r w:rsidRPr="00095785">
        <w:rPr>
          <w:bCs/>
        </w:rPr>
        <w:t>Quiz on</w:t>
      </w:r>
      <w:r>
        <w:rPr>
          <w:bCs/>
        </w:rPr>
        <w:t xml:space="preserve"> Week 3 </w:t>
      </w:r>
      <w:r w:rsidR="00F116E2">
        <w:rPr>
          <w:bCs/>
        </w:rPr>
        <w:t>materials</w:t>
      </w:r>
      <w:r>
        <w:rPr>
          <w:bCs/>
        </w:rPr>
        <w:t>—2 attempts, unlimited time</w:t>
      </w:r>
    </w:p>
    <w:p w14:paraId="207A0C24" w14:textId="77777777" w:rsidR="00827DF1" w:rsidRDefault="00827DF1" w:rsidP="00827DF1">
      <w:pPr>
        <w:pStyle w:val="Default"/>
        <w:rPr>
          <w:rFonts w:asciiTheme="minorHAnsi" w:hAnsiTheme="minorHAnsi" w:cstheme="minorHAnsi"/>
          <w:sz w:val="22"/>
          <w:szCs w:val="22"/>
        </w:rPr>
      </w:pPr>
    </w:p>
    <w:p w14:paraId="05307AC7" w14:textId="77777777" w:rsidR="00827DF1" w:rsidRDefault="00827DF1" w:rsidP="00827DF1">
      <w:pPr>
        <w:pStyle w:val="Default"/>
        <w:rPr>
          <w:rFonts w:asciiTheme="minorHAnsi" w:hAnsiTheme="minorHAnsi"/>
          <w:color w:val="auto"/>
          <w:sz w:val="22"/>
          <w:szCs w:val="22"/>
        </w:rPr>
      </w:pPr>
    </w:p>
    <w:p w14:paraId="2FE2D286" w14:textId="77777777" w:rsidR="00827DF1" w:rsidRPr="00656D42" w:rsidRDefault="00827DF1" w:rsidP="00827DF1">
      <w:pPr>
        <w:spacing w:after="160" w:line="259" w:lineRule="auto"/>
        <w:rPr>
          <w:rFonts w:asciiTheme="minorHAnsi" w:hAnsiTheme="minorHAnsi"/>
        </w:rPr>
      </w:pPr>
      <w:r>
        <w:rPr>
          <w:rFonts w:asciiTheme="minorHAnsi" w:hAnsiTheme="minorHAnsi"/>
        </w:rPr>
        <w:br w:type="page"/>
      </w:r>
    </w:p>
    <w:p w14:paraId="2BB33B4B" w14:textId="666375C0" w:rsidR="00827DF1" w:rsidRPr="00DF02B6" w:rsidRDefault="00827DF1" w:rsidP="00827DF1">
      <w:pPr>
        <w:pStyle w:val="NoSpacing"/>
        <w:rPr>
          <w:b/>
          <w:u w:val="single"/>
        </w:rPr>
      </w:pPr>
      <w:r>
        <w:rPr>
          <w:b/>
          <w:u w:val="single"/>
        </w:rPr>
        <w:lastRenderedPageBreak/>
        <w:t>Week</w:t>
      </w:r>
      <w:r w:rsidRPr="00DF02B6">
        <w:rPr>
          <w:b/>
          <w:u w:val="single"/>
        </w:rPr>
        <w:t xml:space="preserve"> </w:t>
      </w:r>
      <w:r>
        <w:rPr>
          <w:b/>
          <w:u w:val="single"/>
        </w:rPr>
        <w:t>4</w:t>
      </w:r>
      <w:r>
        <w:rPr>
          <w:b/>
          <w:u w:val="single"/>
        </w:rPr>
        <w:tab/>
        <w:t>(</w:t>
      </w:r>
      <w:r w:rsidR="00C57D2B">
        <w:rPr>
          <w:b/>
          <w:u w:val="single"/>
        </w:rPr>
        <w:t>2/2-2/8</w:t>
      </w:r>
      <w:r>
        <w:rPr>
          <w:b/>
          <w:u w:val="single"/>
        </w:rPr>
        <w:t>)</w:t>
      </w:r>
      <w:r>
        <w:rPr>
          <w:b/>
          <w:u w:val="single"/>
        </w:rPr>
        <w:tab/>
      </w:r>
      <w:r>
        <w:rPr>
          <w:b/>
          <w:u w:val="single"/>
        </w:rPr>
        <w:tab/>
      </w:r>
      <w:r w:rsidRPr="00DF02B6">
        <w:rPr>
          <w:b/>
          <w:u w:val="single"/>
        </w:rPr>
        <w:t xml:space="preserve"> </w:t>
      </w:r>
      <w:r>
        <w:rPr>
          <w:b/>
          <w:u w:val="single"/>
        </w:rPr>
        <w:t>Justice vs. Charity</w:t>
      </w:r>
    </w:p>
    <w:p w14:paraId="15F67335" w14:textId="77777777" w:rsidR="00827DF1" w:rsidRDefault="00827DF1" w:rsidP="00827DF1">
      <w:pPr>
        <w:pStyle w:val="NoSpacing"/>
        <w:rPr>
          <w:bCs/>
        </w:rPr>
      </w:pPr>
      <w:r>
        <w:rPr>
          <w:b/>
        </w:rPr>
        <w:t>READ:</w:t>
      </w:r>
    </w:p>
    <w:p w14:paraId="2AAE6C41" w14:textId="77777777" w:rsidR="00827DF1" w:rsidRDefault="00827DF1" w:rsidP="00827DF1">
      <w:pPr>
        <w:pStyle w:val="Default"/>
        <w:numPr>
          <w:ilvl w:val="0"/>
          <w:numId w:val="11"/>
        </w:numPr>
        <w:ind w:right="-360"/>
        <w:rPr>
          <w:rFonts w:ascii="Calibri" w:hAnsi="Calibri"/>
          <w:bCs/>
          <w:sz w:val="22"/>
          <w:szCs w:val="22"/>
        </w:rPr>
      </w:pPr>
      <w:r w:rsidRPr="00B44154">
        <w:rPr>
          <w:rFonts w:asciiTheme="minorHAnsi" w:hAnsiTheme="minorHAnsi"/>
          <w:bCs/>
          <w:sz w:val="22"/>
          <w:szCs w:val="22"/>
        </w:rPr>
        <w:t xml:space="preserve">“Letter </w:t>
      </w:r>
      <w:proofErr w:type="gramStart"/>
      <w:r w:rsidRPr="00B44154">
        <w:rPr>
          <w:rFonts w:asciiTheme="minorHAnsi" w:hAnsiTheme="minorHAnsi"/>
          <w:bCs/>
          <w:sz w:val="22"/>
          <w:szCs w:val="22"/>
        </w:rPr>
        <w:t>From</w:t>
      </w:r>
      <w:proofErr w:type="gramEnd"/>
      <w:r w:rsidRPr="00B44154">
        <w:rPr>
          <w:rFonts w:asciiTheme="minorHAnsi" w:hAnsiTheme="minorHAnsi"/>
          <w:bCs/>
          <w:sz w:val="22"/>
          <w:szCs w:val="22"/>
        </w:rPr>
        <w:t xml:space="preserve"> Birmingham Jail” by Martin Luther King Junior found on D2L</w:t>
      </w:r>
      <w:r>
        <w:rPr>
          <w:rFonts w:asciiTheme="minorHAnsi" w:hAnsiTheme="minorHAnsi"/>
          <w:bCs/>
          <w:sz w:val="22"/>
          <w:szCs w:val="22"/>
        </w:rPr>
        <w:t>.</w:t>
      </w:r>
      <w:r w:rsidRPr="00B44154">
        <w:rPr>
          <w:rFonts w:asciiTheme="minorHAnsi" w:hAnsiTheme="minorHAnsi"/>
          <w:bCs/>
          <w:sz w:val="22"/>
          <w:szCs w:val="22"/>
        </w:rPr>
        <w:t xml:space="preserve"> As you read this, highlight</w:t>
      </w:r>
      <w:r w:rsidRPr="00B44154">
        <w:rPr>
          <w:rFonts w:ascii="Calibri" w:hAnsi="Calibri"/>
          <w:bCs/>
          <w:sz w:val="22"/>
          <w:szCs w:val="22"/>
        </w:rPr>
        <w:t xml:space="preserve"> evidence that shows that MLK was not a relativist.</w:t>
      </w:r>
    </w:p>
    <w:p w14:paraId="007BD5B4" w14:textId="77777777" w:rsidR="00827DF1" w:rsidRPr="00A01412" w:rsidRDefault="00827DF1" w:rsidP="00827DF1">
      <w:pPr>
        <w:pStyle w:val="Default"/>
        <w:numPr>
          <w:ilvl w:val="0"/>
          <w:numId w:val="11"/>
        </w:numPr>
        <w:ind w:right="-360"/>
        <w:rPr>
          <w:rFonts w:ascii="Calibri" w:hAnsi="Calibri"/>
          <w:bCs/>
          <w:sz w:val="22"/>
          <w:szCs w:val="22"/>
        </w:rPr>
      </w:pPr>
      <w:r w:rsidRPr="00A01412">
        <w:rPr>
          <w:rFonts w:ascii="Calibri" w:hAnsi="Calibri"/>
          <w:bCs/>
          <w:color w:val="auto"/>
          <w:sz w:val="22"/>
          <w:szCs w:val="22"/>
        </w:rPr>
        <w:t xml:space="preserve">Going Farther #6, </w:t>
      </w:r>
      <w:r>
        <w:rPr>
          <w:rFonts w:ascii="Calibri" w:hAnsi="Calibri"/>
          <w:bCs/>
          <w:color w:val="auto"/>
          <w:sz w:val="22"/>
          <w:szCs w:val="22"/>
        </w:rPr>
        <w:t>pages</w:t>
      </w:r>
      <w:r w:rsidRPr="00A01412">
        <w:rPr>
          <w:rFonts w:ascii="Calibri" w:hAnsi="Calibri"/>
          <w:bCs/>
          <w:color w:val="auto"/>
          <w:sz w:val="22"/>
          <w:szCs w:val="22"/>
        </w:rPr>
        <w:t xml:space="preserve"> 167-173</w:t>
      </w:r>
    </w:p>
    <w:p w14:paraId="29C216EF" w14:textId="77777777" w:rsidR="00827DF1" w:rsidRDefault="00827DF1" w:rsidP="00827DF1">
      <w:pPr>
        <w:pStyle w:val="NoSpacing"/>
        <w:rPr>
          <w:b/>
        </w:rPr>
      </w:pPr>
    </w:p>
    <w:p w14:paraId="15F69FAD" w14:textId="77777777" w:rsidR="00827DF1" w:rsidRDefault="00827DF1" w:rsidP="00827DF1">
      <w:pPr>
        <w:pStyle w:val="NoSpacing"/>
      </w:pPr>
      <w:r>
        <w:rPr>
          <w:b/>
        </w:rPr>
        <w:t>VIEW</w:t>
      </w:r>
      <w:r>
        <w:t>:</w:t>
      </w:r>
    </w:p>
    <w:p w14:paraId="31586E74" w14:textId="628C358F" w:rsidR="00827DF1" w:rsidRDefault="00370DB6"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 Lecture on the readings</w:t>
      </w:r>
    </w:p>
    <w:p w14:paraId="682EEC38" w14:textId="0B31E176" w:rsidR="00370DB6" w:rsidRDefault="00370DB6"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 of MLK on Civil Disobedience</w:t>
      </w:r>
    </w:p>
    <w:p w14:paraId="13A31887" w14:textId="4114BE34" w:rsidR="00370DB6" w:rsidRDefault="00370DB6"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First Follower and Dancing Guy: Leadership Lessons</w:t>
      </w:r>
    </w:p>
    <w:p w14:paraId="2892159F" w14:textId="77777777" w:rsidR="00827DF1" w:rsidRDefault="00827DF1" w:rsidP="00827DF1">
      <w:pPr>
        <w:pStyle w:val="Default"/>
        <w:rPr>
          <w:rFonts w:asciiTheme="minorHAnsi" w:hAnsiTheme="minorHAnsi"/>
          <w:color w:val="auto"/>
          <w:sz w:val="22"/>
          <w:szCs w:val="22"/>
        </w:rPr>
      </w:pPr>
    </w:p>
    <w:p w14:paraId="3E11957E" w14:textId="77777777" w:rsidR="00C57D2B" w:rsidRDefault="00C57D2B" w:rsidP="00C57D2B">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43A0DFD6" w14:textId="77777777" w:rsidR="00C57D2B" w:rsidRPr="005B0E0B" w:rsidRDefault="00C57D2B" w:rsidP="00C57D2B">
      <w:pPr>
        <w:pStyle w:val="Default"/>
        <w:numPr>
          <w:ilvl w:val="0"/>
          <w:numId w:val="4"/>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26" w:history="1">
        <w:r w:rsidRPr="00F31D30">
          <w:rPr>
            <w:rStyle w:val="Hyperlink"/>
          </w:rPr>
          <w:t>https://minnstate.zoom.us/my/mojanzen</w:t>
        </w:r>
      </w:hyperlink>
    </w:p>
    <w:p w14:paraId="71CF325A" w14:textId="142EBB55" w:rsidR="00827DF1" w:rsidRPr="00C57D2B" w:rsidRDefault="00827DF1" w:rsidP="00C57D2B">
      <w:pPr>
        <w:pStyle w:val="NoSpacing"/>
        <w:numPr>
          <w:ilvl w:val="0"/>
          <w:numId w:val="13"/>
        </w:numPr>
      </w:pPr>
      <w:r>
        <w:rPr>
          <w:bCs/>
        </w:rPr>
        <w:t xml:space="preserve">What should you write about for your Experiments in Ethics: Change Making Letter </w:t>
      </w:r>
      <w:r w:rsidRPr="00015876">
        <w:rPr>
          <w:bCs/>
        </w:rPr>
        <w:t>(described below in Assessments</w:t>
      </w:r>
      <w:proofErr w:type="gramStart"/>
      <w:r w:rsidRPr="00015876">
        <w:rPr>
          <w:bCs/>
        </w:rPr>
        <w:t>).</w:t>
      </w:r>
      <w:proofErr w:type="gramEnd"/>
      <w:r w:rsidRPr="00015876">
        <w:rPr>
          <w:bCs/>
        </w:rPr>
        <w:t xml:space="preserve"> Get some help on this assignment</w:t>
      </w:r>
      <w:r w:rsidR="00C57D2B">
        <w:rPr>
          <w:bCs/>
        </w:rPr>
        <w:t>.</w:t>
      </w:r>
    </w:p>
    <w:p w14:paraId="5FD56A38" w14:textId="77777777" w:rsidR="00C57D2B" w:rsidRDefault="00C57D2B" w:rsidP="00C57D2B">
      <w:pPr>
        <w:pStyle w:val="NoSpacing"/>
        <w:ind w:left="720"/>
      </w:pPr>
    </w:p>
    <w:p w14:paraId="34CB8A5A" w14:textId="18DEC193" w:rsidR="00827DF1" w:rsidRDefault="00827DF1" w:rsidP="00827DF1">
      <w:pPr>
        <w:pStyle w:val="NoSpacing"/>
      </w:pPr>
      <w:r>
        <w:rPr>
          <w:b/>
          <w:bCs/>
        </w:rPr>
        <w:t xml:space="preserve">ASSESSMENTS: </w:t>
      </w:r>
      <w:r w:rsidRPr="00AC25D3">
        <w:t xml:space="preserve">Due Monday, </w:t>
      </w:r>
      <w:r w:rsidR="00C57D2B">
        <w:t>2/8</w:t>
      </w:r>
      <w:r w:rsidRPr="00AC25D3">
        <w:t xml:space="preserve"> by 11:59pm</w:t>
      </w:r>
    </w:p>
    <w:p w14:paraId="7F8768A5" w14:textId="7C10EA2E" w:rsidR="00827DF1" w:rsidRDefault="00827DF1" w:rsidP="00827DF1">
      <w:pPr>
        <w:pStyle w:val="NoSpacing"/>
        <w:numPr>
          <w:ilvl w:val="0"/>
          <w:numId w:val="13"/>
        </w:numPr>
        <w:rPr>
          <w:bCs/>
        </w:rPr>
      </w:pPr>
      <w:r w:rsidRPr="00095785">
        <w:rPr>
          <w:bCs/>
        </w:rPr>
        <w:t>Quiz on</w:t>
      </w:r>
      <w:r>
        <w:rPr>
          <w:bCs/>
        </w:rPr>
        <w:t xml:space="preserve"> Week 4 </w:t>
      </w:r>
      <w:r w:rsidR="00F116E2">
        <w:rPr>
          <w:bCs/>
        </w:rPr>
        <w:t>materials</w:t>
      </w:r>
      <w:r>
        <w:rPr>
          <w:bCs/>
        </w:rPr>
        <w:t>—2 attempts, unlimited time</w:t>
      </w:r>
    </w:p>
    <w:p w14:paraId="08C68CDD" w14:textId="77777777" w:rsidR="00827DF1" w:rsidRDefault="00827DF1" w:rsidP="00827DF1">
      <w:pPr>
        <w:pStyle w:val="NoSpacing"/>
        <w:numPr>
          <w:ilvl w:val="0"/>
          <w:numId w:val="13"/>
        </w:numPr>
        <w:rPr>
          <w:bCs/>
        </w:rPr>
      </w:pPr>
      <w:r>
        <w:rPr>
          <w:bCs/>
        </w:rPr>
        <w:t>Experiments in Ethics: Change Making Letter (this is worth 5% of your final grade for the class!)</w:t>
      </w:r>
    </w:p>
    <w:p w14:paraId="4416A4C5" w14:textId="77777777" w:rsidR="00827DF1" w:rsidRDefault="00827DF1" w:rsidP="00827DF1">
      <w:pPr>
        <w:pStyle w:val="NoSpacing"/>
        <w:numPr>
          <w:ilvl w:val="1"/>
          <w:numId w:val="13"/>
        </w:numPr>
        <w:rPr>
          <w:bCs/>
        </w:rPr>
      </w:pPr>
      <w:r>
        <w:rPr>
          <w:bCs/>
        </w:rPr>
        <w:t>This assignment will take place under Assessments&gt; Assignments. This is part of our Experiments in Ethics where we apply our learning in class to our real lives. See assignment directions on D2L&gt; Assessments. Assignments under “Experiments in Ethics: Change Making Letter”.</w:t>
      </w:r>
    </w:p>
    <w:p w14:paraId="33BBF308" w14:textId="77777777" w:rsidR="00827DF1" w:rsidRPr="0029494B" w:rsidRDefault="00827DF1" w:rsidP="00827DF1">
      <w:pPr>
        <w:pStyle w:val="Default"/>
        <w:rPr>
          <w:rFonts w:asciiTheme="minorHAnsi" w:hAnsiTheme="minorHAnsi"/>
          <w:bCs/>
          <w:color w:val="auto"/>
          <w:sz w:val="22"/>
          <w:szCs w:val="22"/>
        </w:rPr>
      </w:pPr>
      <w:r w:rsidRPr="0029494B">
        <w:rPr>
          <w:rFonts w:asciiTheme="minorHAnsi" w:hAnsiTheme="minorHAnsi"/>
          <w:bCs/>
          <w:color w:val="auto"/>
          <w:sz w:val="22"/>
          <w:szCs w:val="22"/>
        </w:rPr>
        <w:tab/>
      </w:r>
      <w:r w:rsidRPr="0029494B">
        <w:rPr>
          <w:rFonts w:asciiTheme="minorHAnsi" w:hAnsiTheme="minorHAnsi"/>
          <w:bCs/>
          <w:color w:val="auto"/>
          <w:sz w:val="22"/>
          <w:szCs w:val="22"/>
        </w:rPr>
        <w:tab/>
      </w:r>
      <w:r w:rsidRPr="0029494B">
        <w:rPr>
          <w:rFonts w:asciiTheme="minorHAnsi" w:hAnsiTheme="minorHAnsi"/>
          <w:bCs/>
          <w:color w:val="auto"/>
          <w:sz w:val="22"/>
          <w:szCs w:val="22"/>
        </w:rPr>
        <w:tab/>
      </w:r>
    </w:p>
    <w:p w14:paraId="1D3CAB9F" w14:textId="77777777" w:rsidR="00827DF1" w:rsidRPr="0029494B" w:rsidRDefault="00827DF1" w:rsidP="00827DF1">
      <w:pPr>
        <w:pStyle w:val="NoSpacing"/>
        <w:rPr>
          <w:bCs/>
        </w:rPr>
      </w:pPr>
    </w:p>
    <w:p w14:paraId="3B90A9C2" w14:textId="2CF65B1F" w:rsidR="00827DF1" w:rsidRPr="00DF02B6" w:rsidRDefault="00827DF1" w:rsidP="00827DF1">
      <w:pPr>
        <w:pStyle w:val="NoSpacing"/>
        <w:rPr>
          <w:b/>
          <w:u w:val="single"/>
        </w:rPr>
      </w:pPr>
      <w:r>
        <w:rPr>
          <w:b/>
          <w:u w:val="single"/>
        </w:rPr>
        <w:t>Week</w:t>
      </w:r>
      <w:r w:rsidRPr="00DF02B6">
        <w:rPr>
          <w:b/>
          <w:u w:val="single"/>
        </w:rPr>
        <w:t xml:space="preserve"> </w:t>
      </w:r>
      <w:r>
        <w:rPr>
          <w:b/>
          <w:u w:val="single"/>
        </w:rPr>
        <w:t>5</w:t>
      </w:r>
      <w:r>
        <w:rPr>
          <w:b/>
          <w:u w:val="single"/>
        </w:rPr>
        <w:tab/>
        <w:t>(</w:t>
      </w:r>
      <w:r w:rsidR="006E04D3">
        <w:rPr>
          <w:b/>
          <w:u w:val="single"/>
        </w:rPr>
        <w:t>2/9-2/17</w:t>
      </w:r>
      <w:r>
        <w:rPr>
          <w:b/>
          <w:u w:val="single"/>
        </w:rPr>
        <w:t>)</w:t>
      </w:r>
      <w:r>
        <w:rPr>
          <w:b/>
          <w:u w:val="single"/>
        </w:rPr>
        <w:tab/>
      </w:r>
      <w:r>
        <w:rPr>
          <w:b/>
          <w:u w:val="single"/>
        </w:rPr>
        <w:tab/>
      </w:r>
      <w:r w:rsidRPr="00DF02B6">
        <w:rPr>
          <w:b/>
          <w:u w:val="single"/>
        </w:rPr>
        <w:t xml:space="preserve"> </w:t>
      </w:r>
      <w:r>
        <w:rPr>
          <w:b/>
          <w:u w:val="single"/>
        </w:rPr>
        <w:t>Ethics of Virtue</w:t>
      </w:r>
    </w:p>
    <w:p w14:paraId="37CD5DC1" w14:textId="77777777" w:rsidR="00827DF1" w:rsidRDefault="00827DF1" w:rsidP="00827DF1">
      <w:pPr>
        <w:pStyle w:val="NoSpacing"/>
      </w:pPr>
      <w:r w:rsidRPr="00FA3FA0">
        <w:rPr>
          <w:b/>
          <w:bCs/>
        </w:rPr>
        <w:t>READ:</w:t>
      </w:r>
      <w:r w:rsidRPr="00A01412">
        <w:t xml:space="preserve"> </w:t>
      </w:r>
    </w:p>
    <w:p w14:paraId="202C91B4" w14:textId="77777777" w:rsidR="00370DB6" w:rsidRPr="00370DB6" w:rsidRDefault="00827DF1" w:rsidP="00370DB6">
      <w:pPr>
        <w:pStyle w:val="NoSpacing"/>
        <w:numPr>
          <w:ilvl w:val="0"/>
          <w:numId w:val="14"/>
        </w:numPr>
        <w:rPr>
          <w:rFonts w:ascii="Calibri" w:eastAsia="Times New Roman" w:hAnsi="Calibri" w:cs="Calibri"/>
        </w:rPr>
      </w:pPr>
      <w:r w:rsidRPr="00A01412">
        <w:t>Chapter 7</w:t>
      </w:r>
      <w:r>
        <w:t>, pages 215-240</w:t>
      </w:r>
    </w:p>
    <w:p w14:paraId="35B744FC" w14:textId="77777777" w:rsidR="00370DB6" w:rsidRDefault="00370DB6" w:rsidP="00370DB6">
      <w:pPr>
        <w:pStyle w:val="NoSpacing"/>
        <w:rPr>
          <w:rFonts w:ascii="Calibri" w:hAnsi="Calibri" w:cs="Calibri"/>
          <w:b/>
          <w:bCs/>
        </w:rPr>
      </w:pPr>
    </w:p>
    <w:p w14:paraId="5F535D57" w14:textId="68DE5D89" w:rsidR="00370DB6" w:rsidRPr="00370DB6" w:rsidRDefault="00370DB6" w:rsidP="00370DB6">
      <w:pPr>
        <w:pStyle w:val="NoSpacing"/>
        <w:rPr>
          <w:rFonts w:ascii="Calibri" w:eastAsia="Times New Roman" w:hAnsi="Calibri" w:cs="Calibri"/>
        </w:rPr>
      </w:pPr>
      <w:r w:rsidRPr="00370DB6">
        <w:rPr>
          <w:rFonts w:ascii="Calibri" w:hAnsi="Calibri" w:cs="Calibri"/>
          <w:b/>
          <w:bCs/>
        </w:rPr>
        <w:t>VIEW</w:t>
      </w:r>
      <w:r w:rsidRPr="00370DB6">
        <w:rPr>
          <w:rFonts w:ascii="Calibri" w:hAnsi="Calibri" w:cs="Calibri"/>
        </w:rPr>
        <w:t>:</w:t>
      </w:r>
    </w:p>
    <w:p w14:paraId="1C30AC99" w14:textId="77777777" w:rsidR="00370DB6" w:rsidRPr="00370DB6" w:rsidRDefault="00B22B72" w:rsidP="00370DB6">
      <w:pPr>
        <w:numPr>
          <w:ilvl w:val="0"/>
          <w:numId w:val="23"/>
        </w:numPr>
        <w:spacing w:after="0" w:line="240" w:lineRule="auto"/>
        <w:rPr>
          <w:rFonts w:cs="Calibri"/>
        </w:rPr>
      </w:pPr>
      <w:hyperlink r:id="rId27" w:tgtFrame="_self" w:history="1">
        <w:r w:rsidR="00370DB6" w:rsidRPr="00370DB6">
          <w:rPr>
            <w:rStyle w:val="Hyperlink"/>
            <w:rFonts w:cs="Calibri"/>
            <w:color w:val="auto"/>
            <w:u w:val="none"/>
          </w:rPr>
          <w:t>Mo’s lecture on Virtue ethics</w:t>
        </w:r>
      </w:hyperlink>
    </w:p>
    <w:p w14:paraId="125A22D5" w14:textId="77777777" w:rsidR="00370DB6" w:rsidRPr="00370DB6" w:rsidRDefault="00370DB6" w:rsidP="00370DB6">
      <w:pPr>
        <w:numPr>
          <w:ilvl w:val="0"/>
          <w:numId w:val="23"/>
        </w:numPr>
        <w:spacing w:after="0" w:line="240" w:lineRule="auto"/>
        <w:rPr>
          <w:rFonts w:cs="Calibri"/>
        </w:rPr>
      </w:pPr>
      <w:r w:rsidRPr="00370DB6">
        <w:rPr>
          <w:rFonts w:cs="Calibri"/>
        </w:rPr>
        <w:t>C</w:t>
      </w:r>
      <w:hyperlink r:id="rId28" w:tgtFrame="_self" w:history="1">
        <w:r w:rsidRPr="00370DB6">
          <w:rPr>
            <w:rStyle w:val="Hyperlink"/>
            <w:rFonts w:cs="Calibri"/>
            <w:color w:val="auto"/>
            <w:u w:val="none"/>
          </w:rPr>
          <w:t>rash Course Video on Aristotelian Virtue Ethics</w:t>
        </w:r>
      </w:hyperlink>
    </w:p>
    <w:p w14:paraId="26F6F02A" w14:textId="77777777" w:rsidR="00370DB6" w:rsidRPr="00370DB6" w:rsidRDefault="00370DB6" w:rsidP="00370DB6">
      <w:pPr>
        <w:numPr>
          <w:ilvl w:val="0"/>
          <w:numId w:val="23"/>
        </w:numPr>
        <w:spacing w:after="0" w:line="240" w:lineRule="auto"/>
        <w:rPr>
          <w:rFonts w:cs="Calibri"/>
        </w:rPr>
      </w:pPr>
      <w:r w:rsidRPr="00370DB6">
        <w:rPr>
          <w:rFonts w:cs="Calibri"/>
        </w:rPr>
        <w:t xml:space="preserve">Videos mentioned in the power point lecture—these are pretty short. There is </w:t>
      </w:r>
      <w:hyperlink r:id="rId29" w:tgtFrame="_self" w:history="1">
        <w:r w:rsidRPr="00370DB6">
          <w:rPr>
            <w:rStyle w:val="Hyperlink"/>
            <w:rFonts w:cs="Calibri"/>
            <w:color w:val="auto"/>
            <w:u w:val="none"/>
          </w:rPr>
          <w:t>one on Buddha's life</w:t>
        </w:r>
      </w:hyperlink>
      <w:r w:rsidRPr="00370DB6">
        <w:rPr>
          <w:rFonts w:cs="Calibri"/>
        </w:rPr>
        <w:t xml:space="preserve"> and </w:t>
      </w:r>
      <w:hyperlink r:id="rId30" w:tgtFrame="_self" w:history="1">
        <w:r w:rsidRPr="00370DB6">
          <w:rPr>
            <w:rStyle w:val="Hyperlink"/>
            <w:rFonts w:cs="Calibri"/>
            <w:color w:val="auto"/>
            <w:u w:val="none"/>
          </w:rPr>
          <w:t>another example of a possible virtue</w:t>
        </w:r>
      </w:hyperlink>
    </w:p>
    <w:p w14:paraId="6A684A3B" w14:textId="52DE46D2" w:rsidR="00370DB6" w:rsidRPr="00370DB6" w:rsidRDefault="00B22B72" w:rsidP="00370DB6">
      <w:pPr>
        <w:numPr>
          <w:ilvl w:val="0"/>
          <w:numId w:val="23"/>
        </w:numPr>
        <w:spacing w:after="0" w:line="240" w:lineRule="auto"/>
        <w:rPr>
          <w:rFonts w:cs="Calibri"/>
        </w:rPr>
      </w:pPr>
      <w:hyperlink r:id="rId31" w:tgtFrame="_self" w:history="1">
        <w:r w:rsidR="00370DB6" w:rsidRPr="00370DB6">
          <w:rPr>
            <w:rStyle w:val="Hyperlink"/>
            <w:rFonts w:cs="Calibri"/>
            <w:color w:val="auto"/>
            <w:u w:val="none"/>
          </w:rPr>
          <w:t>“We Were Warriors”</w:t>
        </w:r>
      </w:hyperlink>
      <w:r w:rsidR="00370DB6" w:rsidRPr="00370DB6">
        <w:rPr>
          <w:rFonts w:cs="Calibri"/>
        </w:rPr>
        <w:t xml:space="preserve">—this is from a longer video. Scroll to minute 26.20 and this section of the video is about 20 minutes. </w:t>
      </w:r>
    </w:p>
    <w:p w14:paraId="168ADB35" w14:textId="77777777" w:rsidR="00827DF1" w:rsidRDefault="00827DF1" w:rsidP="00827DF1">
      <w:pPr>
        <w:pStyle w:val="NoSpacing"/>
      </w:pPr>
    </w:p>
    <w:p w14:paraId="02127B13" w14:textId="77777777" w:rsidR="006E04D3" w:rsidRDefault="006E04D3" w:rsidP="006E04D3">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A082DF8" w14:textId="77777777" w:rsidR="006E04D3" w:rsidRPr="005B0E0B" w:rsidRDefault="006E04D3" w:rsidP="006E04D3">
      <w:pPr>
        <w:pStyle w:val="Default"/>
        <w:numPr>
          <w:ilvl w:val="0"/>
          <w:numId w:val="4"/>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32" w:history="1">
        <w:r w:rsidRPr="00F31D30">
          <w:rPr>
            <w:rStyle w:val="Hyperlink"/>
          </w:rPr>
          <w:t>https://minnstate.zoom.us/my/mojanzen</w:t>
        </w:r>
      </w:hyperlink>
    </w:p>
    <w:p w14:paraId="1E22A532" w14:textId="73075C11" w:rsidR="00827DF1" w:rsidRDefault="00827DF1" w:rsidP="00827DF1">
      <w:pPr>
        <w:pStyle w:val="NoSpacing"/>
        <w:numPr>
          <w:ilvl w:val="0"/>
          <w:numId w:val="12"/>
        </w:numPr>
        <w:rPr>
          <w:bCs/>
        </w:rPr>
      </w:pPr>
      <w:r>
        <w:rPr>
          <w:bCs/>
        </w:rPr>
        <w:t xml:space="preserve">What virtues are important to you? What virtues do you want to cultivate? Our next Experiment in Ethics asks you to think about cultivating a virtue for part of a week. </w:t>
      </w:r>
      <w:r w:rsidR="0080518C">
        <w:rPr>
          <w:bCs/>
        </w:rPr>
        <w:t>We’ll</w:t>
      </w:r>
      <w:r>
        <w:rPr>
          <w:bCs/>
        </w:rPr>
        <w:t xml:space="preserve"> think about ideas you might attempt and give others feedback. </w:t>
      </w:r>
    </w:p>
    <w:p w14:paraId="32282DA8" w14:textId="77777777" w:rsidR="00827DF1" w:rsidRDefault="00827DF1" w:rsidP="00827DF1">
      <w:pPr>
        <w:pStyle w:val="NoSpacing"/>
        <w:rPr>
          <w:bCs/>
        </w:rPr>
      </w:pPr>
    </w:p>
    <w:p w14:paraId="4A6C4C3D" w14:textId="2ABD1C35" w:rsidR="00827DF1" w:rsidRDefault="00827DF1" w:rsidP="00827DF1">
      <w:pPr>
        <w:pStyle w:val="NoSpacing"/>
      </w:pPr>
      <w:r>
        <w:rPr>
          <w:b/>
          <w:bCs/>
        </w:rPr>
        <w:t xml:space="preserve">ASSESSMENTS: </w:t>
      </w:r>
      <w:r w:rsidRPr="00AC25D3">
        <w:t xml:space="preserve">Due </w:t>
      </w:r>
      <w:r w:rsidR="002E263B">
        <w:t>WEDNESDAY</w:t>
      </w:r>
      <w:r w:rsidRPr="00AC25D3">
        <w:t xml:space="preserve">, </w:t>
      </w:r>
      <w:r w:rsidR="006E04D3">
        <w:t>2/17</w:t>
      </w:r>
      <w:r w:rsidRPr="00AC25D3">
        <w:t xml:space="preserve"> by 11:59pm</w:t>
      </w:r>
    </w:p>
    <w:p w14:paraId="37B5A191" w14:textId="78EFFE5C" w:rsidR="00827DF1" w:rsidRDefault="00827DF1" w:rsidP="00827DF1">
      <w:pPr>
        <w:pStyle w:val="NoSpacing"/>
        <w:numPr>
          <w:ilvl w:val="0"/>
          <w:numId w:val="13"/>
        </w:numPr>
        <w:rPr>
          <w:bCs/>
        </w:rPr>
      </w:pPr>
      <w:r w:rsidRPr="00095785">
        <w:rPr>
          <w:bCs/>
        </w:rPr>
        <w:t>Quiz on</w:t>
      </w:r>
      <w:r>
        <w:rPr>
          <w:bCs/>
        </w:rPr>
        <w:t xml:space="preserve"> Week 5 </w:t>
      </w:r>
      <w:r w:rsidR="006E04D3">
        <w:rPr>
          <w:bCs/>
        </w:rPr>
        <w:t>materials</w:t>
      </w:r>
      <w:r>
        <w:rPr>
          <w:bCs/>
        </w:rPr>
        <w:t>—2 attempts, unlimited time</w:t>
      </w:r>
    </w:p>
    <w:p w14:paraId="4E04169C" w14:textId="77777777" w:rsidR="00827DF1" w:rsidRDefault="00827DF1" w:rsidP="00827DF1">
      <w:pPr>
        <w:pStyle w:val="NoSpacing"/>
        <w:rPr>
          <w:bCs/>
        </w:rPr>
      </w:pPr>
    </w:p>
    <w:p w14:paraId="5DC488AB" w14:textId="77777777" w:rsidR="001B781D" w:rsidRDefault="001B781D">
      <w:pPr>
        <w:spacing w:after="160" w:line="259" w:lineRule="auto"/>
        <w:rPr>
          <w:rFonts w:asciiTheme="minorHAnsi" w:eastAsiaTheme="minorHAnsi" w:hAnsiTheme="minorHAnsi" w:cstheme="minorBidi"/>
          <w:b/>
          <w:u w:val="single"/>
        </w:rPr>
      </w:pPr>
      <w:r>
        <w:rPr>
          <w:b/>
          <w:u w:val="single"/>
        </w:rPr>
        <w:br w:type="page"/>
      </w:r>
    </w:p>
    <w:p w14:paraId="0A0200F8" w14:textId="244A9F0D" w:rsidR="00827DF1" w:rsidRPr="00DF02B6" w:rsidRDefault="00827DF1" w:rsidP="00827DF1">
      <w:pPr>
        <w:pStyle w:val="NoSpacing"/>
        <w:rPr>
          <w:b/>
          <w:u w:val="single"/>
        </w:rPr>
      </w:pPr>
      <w:r>
        <w:rPr>
          <w:b/>
          <w:u w:val="single"/>
        </w:rPr>
        <w:lastRenderedPageBreak/>
        <w:t>Week</w:t>
      </w:r>
      <w:r w:rsidRPr="00DF02B6">
        <w:rPr>
          <w:b/>
          <w:u w:val="single"/>
        </w:rPr>
        <w:t xml:space="preserve"> </w:t>
      </w:r>
      <w:r>
        <w:rPr>
          <w:b/>
          <w:u w:val="single"/>
        </w:rPr>
        <w:t>6</w:t>
      </w:r>
      <w:r>
        <w:rPr>
          <w:b/>
          <w:u w:val="single"/>
        </w:rPr>
        <w:tab/>
        <w:t xml:space="preserve"> (</w:t>
      </w:r>
      <w:r w:rsidR="002E263B">
        <w:rPr>
          <w:b/>
          <w:u w:val="single"/>
        </w:rPr>
        <w:t>2/17- 2/22</w:t>
      </w:r>
      <w:r>
        <w:rPr>
          <w:b/>
          <w:u w:val="single"/>
        </w:rPr>
        <w:t>)</w:t>
      </w:r>
      <w:r>
        <w:rPr>
          <w:b/>
          <w:u w:val="single"/>
        </w:rPr>
        <w:tab/>
      </w:r>
      <w:r>
        <w:rPr>
          <w:b/>
          <w:u w:val="single"/>
        </w:rPr>
        <w:tab/>
        <w:t xml:space="preserve"> Ethics of Relationship</w:t>
      </w:r>
    </w:p>
    <w:p w14:paraId="09EBEC8F" w14:textId="77777777" w:rsidR="00827DF1" w:rsidRPr="008C18EC" w:rsidRDefault="00827DF1" w:rsidP="00827DF1">
      <w:pPr>
        <w:pStyle w:val="NoSpacing"/>
        <w:rPr>
          <w:b/>
          <w:bCs/>
        </w:rPr>
      </w:pPr>
      <w:r w:rsidRPr="008C18EC">
        <w:rPr>
          <w:b/>
          <w:bCs/>
        </w:rPr>
        <w:t xml:space="preserve">READ: </w:t>
      </w:r>
    </w:p>
    <w:p w14:paraId="3ADEE1D9" w14:textId="77777777" w:rsidR="00827DF1" w:rsidRDefault="00827DF1" w:rsidP="00827DF1">
      <w:pPr>
        <w:pStyle w:val="NoSpacing"/>
        <w:numPr>
          <w:ilvl w:val="0"/>
          <w:numId w:val="13"/>
        </w:numPr>
      </w:pPr>
      <w:r>
        <w:t>Chapter 8, pages 245-268</w:t>
      </w:r>
    </w:p>
    <w:p w14:paraId="138B08A4" w14:textId="77777777" w:rsidR="00827DF1" w:rsidRDefault="00827DF1" w:rsidP="00827DF1">
      <w:pPr>
        <w:pStyle w:val="NoSpacing"/>
      </w:pPr>
    </w:p>
    <w:p w14:paraId="43E8A6BE" w14:textId="77777777" w:rsidR="00AA39DC" w:rsidRPr="00AA39DC" w:rsidRDefault="00AA39DC" w:rsidP="00AA39DC">
      <w:pPr>
        <w:pStyle w:val="NormalWeb"/>
        <w:spacing w:before="0" w:beforeAutospacing="0" w:after="0" w:afterAutospacing="0"/>
        <w:rPr>
          <w:rFonts w:ascii="Calibri" w:hAnsi="Calibri" w:cs="Calibri"/>
          <w:sz w:val="22"/>
          <w:szCs w:val="22"/>
        </w:rPr>
      </w:pPr>
      <w:r>
        <w:rPr>
          <w:rFonts w:ascii="Calibri" w:hAnsi="Calibri" w:cs="Calibri"/>
          <w:b/>
          <w:bCs/>
          <w:sz w:val="22"/>
          <w:szCs w:val="22"/>
        </w:rPr>
        <w:t>VIEW</w:t>
      </w:r>
      <w:r>
        <w:rPr>
          <w:rFonts w:ascii="Calibri" w:hAnsi="Calibri" w:cs="Calibri"/>
          <w:sz w:val="22"/>
          <w:szCs w:val="22"/>
        </w:rPr>
        <w:t>:</w:t>
      </w:r>
    </w:p>
    <w:p w14:paraId="4F519FE3" w14:textId="11BCC97B" w:rsidR="00AA39DC" w:rsidRPr="00AA39DC" w:rsidRDefault="00B22B72" w:rsidP="00AA39DC">
      <w:pPr>
        <w:numPr>
          <w:ilvl w:val="0"/>
          <w:numId w:val="24"/>
        </w:numPr>
        <w:spacing w:after="0" w:line="240" w:lineRule="auto"/>
        <w:rPr>
          <w:rFonts w:ascii="Times New Roman" w:hAnsi="Times New Roman"/>
          <w:sz w:val="24"/>
          <w:szCs w:val="24"/>
        </w:rPr>
      </w:pPr>
      <w:hyperlink r:id="rId33" w:tgtFrame="_self" w:history="1">
        <w:r w:rsidR="00AA39DC" w:rsidRPr="00AA39DC">
          <w:rPr>
            <w:rStyle w:val="Hyperlink"/>
            <w:rFonts w:cs="Calibri"/>
            <w:color w:val="auto"/>
            <w:u w:val="none"/>
          </w:rPr>
          <w:t>Lecture on Relationship Ethics</w:t>
        </w:r>
      </w:hyperlink>
    </w:p>
    <w:p w14:paraId="096FB1A4" w14:textId="77777777" w:rsidR="00AA39DC" w:rsidRPr="00AA39DC" w:rsidRDefault="00B22B72" w:rsidP="00AA39DC">
      <w:pPr>
        <w:numPr>
          <w:ilvl w:val="0"/>
          <w:numId w:val="24"/>
        </w:numPr>
        <w:spacing w:after="0" w:line="240" w:lineRule="auto"/>
      </w:pPr>
      <w:hyperlink r:id="rId34" w:tgtFrame="_self" w:history="1">
        <w:r w:rsidR="00AA39DC" w:rsidRPr="00AA39DC">
          <w:rPr>
            <w:rStyle w:val="Hyperlink"/>
            <w:rFonts w:cs="Calibri"/>
            <w:color w:val="auto"/>
            <w:u w:val="none"/>
          </w:rPr>
          <w:t>Videos from the Power Points</w:t>
        </w:r>
      </w:hyperlink>
    </w:p>
    <w:p w14:paraId="1CFEA2D1" w14:textId="0414C7F9" w:rsidR="00AA39DC" w:rsidRPr="00AA39DC" w:rsidRDefault="00B22B72" w:rsidP="00AA39DC">
      <w:pPr>
        <w:numPr>
          <w:ilvl w:val="0"/>
          <w:numId w:val="24"/>
        </w:numPr>
        <w:spacing w:after="0" w:line="240" w:lineRule="auto"/>
      </w:pPr>
      <w:hyperlink r:id="rId35" w:tgtFrame="_self" w:history="1">
        <w:r w:rsidR="00AA39DC" w:rsidRPr="00AA39DC">
          <w:rPr>
            <w:rStyle w:val="Hyperlink"/>
            <w:rFonts w:cs="Calibri"/>
            <w:color w:val="auto"/>
            <w:u w:val="none"/>
          </w:rPr>
          <w:t>Alternative Paradigms: Care ethics and Feminine ethics</w:t>
        </w:r>
      </w:hyperlink>
    </w:p>
    <w:p w14:paraId="2C484B90" w14:textId="77777777" w:rsidR="00AA39DC" w:rsidRDefault="00AA39DC" w:rsidP="00AA39DC">
      <w:pPr>
        <w:spacing w:after="0" w:line="240" w:lineRule="auto"/>
        <w:ind w:left="720"/>
        <w:rPr>
          <w:color w:val="000000"/>
        </w:rPr>
      </w:pPr>
    </w:p>
    <w:p w14:paraId="33EFF8E4" w14:textId="77777777" w:rsidR="002E263B" w:rsidRDefault="002E263B" w:rsidP="002E263B">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82C224A" w14:textId="31941879" w:rsidR="002E263B" w:rsidRPr="002E263B" w:rsidRDefault="002E263B" w:rsidP="002E263B">
      <w:pPr>
        <w:pStyle w:val="Default"/>
        <w:numPr>
          <w:ilvl w:val="0"/>
          <w:numId w:val="12"/>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36" w:history="1">
        <w:r w:rsidRPr="00F31D30">
          <w:rPr>
            <w:rStyle w:val="Hyperlink"/>
          </w:rPr>
          <w:t>https://minnstate.zoom.us/my/mojanzen</w:t>
        </w:r>
      </w:hyperlink>
    </w:p>
    <w:p w14:paraId="197BA02B" w14:textId="690FF4DF" w:rsidR="002E263B" w:rsidRPr="002E263B" w:rsidRDefault="002E263B" w:rsidP="002E263B">
      <w:pPr>
        <w:pStyle w:val="Default"/>
        <w:numPr>
          <w:ilvl w:val="0"/>
          <w:numId w:val="12"/>
        </w:numPr>
        <w:rPr>
          <w:rStyle w:val="Hyperlink"/>
          <w:rFonts w:asciiTheme="minorHAnsi" w:hAnsiTheme="minorHAnsi"/>
          <w:bCs/>
          <w:color w:val="auto"/>
          <w:sz w:val="22"/>
          <w:szCs w:val="22"/>
          <w:u w:val="none"/>
        </w:rPr>
      </w:pPr>
      <w:r w:rsidRPr="002E263B">
        <w:rPr>
          <w:rFonts w:asciiTheme="minorHAnsi" w:hAnsiTheme="minorHAnsi"/>
          <w:bCs/>
          <w:sz w:val="22"/>
          <w:szCs w:val="22"/>
        </w:rPr>
        <w:t>We’ll make sure everyone is on track for our change a habit/cultivate a virtue experiment</w:t>
      </w:r>
    </w:p>
    <w:p w14:paraId="6F0E49E3" w14:textId="77777777" w:rsidR="00827DF1" w:rsidRDefault="00827DF1" w:rsidP="00827DF1">
      <w:pPr>
        <w:pStyle w:val="NoSpacing"/>
        <w:rPr>
          <w:bCs/>
        </w:rPr>
      </w:pPr>
    </w:p>
    <w:p w14:paraId="12357417" w14:textId="0CD111F5" w:rsidR="00827DF1" w:rsidRDefault="00827DF1" w:rsidP="00827DF1">
      <w:pPr>
        <w:pStyle w:val="NoSpacing"/>
      </w:pPr>
      <w:r>
        <w:rPr>
          <w:b/>
          <w:bCs/>
        </w:rPr>
        <w:t xml:space="preserve">ASSESSMENTS: </w:t>
      </w:r>
      <w:r w:rsidRPr="00AC25D3">
        <w:t xml:space="preserve">Due Monday, </w:t>
      </w:r>
      <w:r w:rsidR="002E263B">
        <w:t>2/22</w:t>
      </w:r>
      <w:r w:rsidRPr="00AC25D3">
        <w:t xml:space="preserve"> by 11:59pm</w:t>
      </w:r>
    </w:p>
    <w:p w14:paraId="27B35C1E" w14:textId="4BF12A43" w:rsidR="00827DF1" w:rsidRDefault="00827DF1" w:rsidP="00827DF1">
      <w:pPr>
        <w:pStyle w:val="NoSpacing"/>
        <w:numPr>
          <w:ilvl w:val="0"/>
          <w:numId w:val="13"/>
        </w:numPr>
        <w:rPr>
          <w:bCs/>
        </w:rPr>
      </w:pPr>
      <w:r w:rsidRPr="00095785">
        <w:rPr>
          <w:bCs/>
        </w:rPr>
        <w:t>Quiz on</w:t>
      </w:r>
      <w:r>
        <w:rPr>
          <w:bCs/>
        </w:rPr>
        <w:t xml:space="preserve"> Week 6 </w:t>
      </w:r>
      <w:r w:rsidR="002E263B">
        <w:rPr>
          <w:bCs/>
        </w:rPr>
        <w:t>Materials</w:t>
      </w:r>
      <w:r>
        <w:rPr>
          <w:bCs/>
        </w:rPr>
        <w:t>—2 attempts, unlimited time</w:t>
      </w:r>
    </w:p>
    <w:p w14:paraId="7DEF3742" w14:textId="77777777" w:rsidR="002E263B" w:rsidRDefault="002E263B" w:rsidP="002E263B">
      <w:pPr>
        <w:pStyle w:val="NoSpacing"/>
        <w:numPr>
          <w:ilvl w:val="0"/>
          <w:numId w:val="13"/>
        </w:numPr>
        <w:rPr>
          <w:bCs/>
        </w:rPr>
      </w:pPr>
      <w:r>
        <w:rPr>
          <w:bCs/>
        </w:rPr>
        <w:t>Experiments in Ethics: Change a Habit or Cultivate a Virtue (this is worth 5% of your final grade for the class!)</w:t>
      </w:r>
    </w:p>
    <w:p w14:paraId="5D27E6E5" w14:textId="77777777" w:rsidR="002E263B" w:rsidRDefault="002E263B" w:rsidP="002E263B">
      <w:pPr>
        <w:pStyle w:val="NoSpacing"/>
        <w:numPr>
          <w:ilvl w:val="1"/>
          <w:numId w:val="13"/>
        </w:numPr>
        <w:rPr>
          <w:bCs/>
        </w:rPr>
      </w:pPr>
      <w:r>
        <w:rPr>
          <w:bCs/>
        </w:rPr>
        <w:t>This assignment will take place on the discussion board, but it will not be like a regular discussion. This is part of our Experiments in Ethics where we apply our learning in class to our real lives. See assignment directions on the discussion board under “Experiments in Ethics.”</w:t>
      </w:r>
    </w:p>
    <w:p w14:paraId="5ED1CC36" w14:textId="77777777" w:rsidR="002E263B" w:rsidRPr="002B34F1" w:rsidRDefault="002E263B" w:rsidP="002E263B">
      <w:pPr>
        <w:pStyle w:val="NoSpacing"/>
        <w:numPr>
          <w:ilvl w:val="1"/>
          <w:numId w:val="13"/>
        </w:numPr>
        <w:rPr>
          <w:bCs/>
        </w:rPr>
      </w:pPr>
      <w:r>
        <w:rPr>
          <w:bCs/>
        </w:rPr>
        <w:t xml:space="preserve">Note: if your experiment is private and you do not want to share it with the class, let me know! You can also turn it in via </w:t>
      </w:r>
      <w:proofErr w:type="spellStart"/>
      <w:r>
        <w:rPr>
          <w:bCs/>
        </w:rPr>
        <w:t>dropbox</w:t>
      </w:r>
      <w:proofErr w:type="spellEnd"/>
      <w:r>
        <w:rPr>
          <w:bCs/>
        </w:rPr>
        <w:t xml:space="preserve"> and only I will see it. </w:t>
      </w:r>
    </w:p>
    <w:p w14:paraId="29A7863D" w14:textId="77777777" w:rsidR="00827DF1" w:rsidRDefault="00827DF1" w:rsidP="00827DF1">
      <w:pPr>
        <w:pStyle w:val="NoSpacing"/>
        <w:rPr>
          <w:bCs/>
        </w:rPr>
      </w:pPr>
    </w:p>
    <w:p w14:paraId="1AD58EA1" w14:textId="77777777" w:rsidR="00827DF1" w:rsidRDefault="00827DF1" w:rsidP="00827DF1">
      <w:pPr>
        <w:pStyle w:val="NoSpacing"/>
        <w:rPr>
          <w:bCs/>
        </w:rPr>
      </w:pPr>
    </w:p>
    <w:p w14:paraId="0DCD805F" w14:textId="451B254D" w:rsidR="00827DF1" w:rsidRPr="00DF02B6" w:rsidRDefault="00827DF1" w:rsidP="00827DF1">
      <w:pPr>
        <w:pStyle w:val="NoSpacing"/>
        <w:rPr>
          <w:b/>
          <w:u w:val="single"/>
        </w:rPr>
      </w:pPr>
      <w:r>
        <w:rPr>
          <w:b/>
          <w:u w:val="single"/>
        </w:rPr>
        <w:t>Week</w:t>
      </w:r>
      <w:r w:rsidRPr="00DF02B6">
        <w:rPr>
          <w:b/>
          <w:u w:val="single"/>
        </w:rPr>
        <w:t xml:space="preserve"> </w:t>
      </w:r>
      <w:r>
        <w:rPr>
          <w:b/>
          <w:u w:val="single"/>
        </w:rPr>
        <w:t>7</w:t>
      </w:r>
      <w:r>
        <w:rPr>
          <w:b/>
          <w:u w:val="single"/>
        </w:rPr>
        <w:tab/>
        <w:t>(</w:t>
      </w:r>
      <w:r w:rsidR="00BF3C64">
        <w:rPr>
          <w:b/>
          <w:u w:val="single"/>
        </w:rPr>
        <w:t>2/23-3/1</w:t>
      </w:r>
      <w:r>
        <w:rPr>
          <w:b/>
          <w:u w:val="single"/>
        </w:rPr>
        <w:t>)</w:t>
      </w:r>
      <w:r>
        <w:rPr>
          <w:b/>
          <w:u w:val="single"/>
        </w:rPr>
        <w:tab/>
      </w:r>
      <w:r>
        <w:rPr>
          <w:b/>
          <w:u w:val="single"/>
        </w:rPr>
        <w:tab/>
        <w:t xml:space="preserve">Minding the Evidence and Research </w:t>
      </w:r>
    </w:p>
    <w:p w14:paraId="1FC273BC" w14:textId="77777777" w:rsidR="00827DF1" w:rsidRPr="008C18EC" w:rsidRDefault="00827DF1" w:rsidP="00827DF1">
      <w:pPr>
        <w:pStyle w:val="NoSpacing"/>
        <w:rPr>
          <w:b/>
          <w:bCs/>
        </w:rPr>
      </w:pPr>
      <w:r w:rsidRPr="008C18EC">
        <w:rPr>
          <w:b/>
          <w:bCs/>
        </w:rPr>
        <w:t xml:space="preserve">READ: </w:t>
      </w:r>
    </w:p>
    <w:p w14:paraId="01DEC81F" w14:textId="77777777" w:rsidR="00827DF1" w:rsidRPr="00A01412" w:rsidRDefault="00827DF1" w:rsidP="00827DF1">
      <w:pPr>
        <w:pStyle w:val="NoSpacing"/>
        <w:numPr>
          <w:ilvl w:val="0"/>
          <w:numId w:val="13"/>
        </w:numPr>
      </w:pPr>
      <w:r w:rsidRPr="00A01412">
        <w:t>Chapter 9</w:t>
      </w:r>
      <w:r>
        <w:t>, pages 293-315</w:t>
      </w:r>
    </w:p>
    <w:p w14:paraId="5AAFF20D" w14:textId="77777777" w:rsidR="00827DF1" w:rsidRPr="00A01412" w:rsidRDefault="00827DF1" w:rsidP="00827DF1">
      <w:pPr>
        <w:pStyle w:val="NoSpacing"/>
        <w:numPr>
          <w:ilvl w:val="0"/>
          <w:numId w:val="13"/>
        </w:numPr>
      </w:pPr>
      <w:r w:rsidRPr="00A01412">
        <w:t xml:space="preserve">Going Farther #9 </w:t>
      </w:r>
      <w:r>
        <w:t>pages</w:t>
      </w:r>
      <w:r w:rsidRPr="00A01412">
        <w:t xml:space="preserve"> 275</w:t>
      </w:r>
      <w:r>
        <w:t>-282</w:t>
      </w:r>
    </w:p>
    <w:p w14:paraId="2AE5BDAF" w14:textId="77777777" w:rsidR="00827DF1" w:rsidRDefault="00827DF1" w:rsidP="00827DF1">
      <w:pPr>
        <w:pStyle w:val="NoSpacing"/>
        <w:ind w:left="1440" w:firstLine="720"/>
      </w:pPr>
    </w:p>
    <w:p w14:paraId="4AAAAEB3" w14:textId="77777777" w:rsidR="00827DF1" w:rsidRDefault="00827DF1" w:rsidP="00827DF1">
      <w:pPr>
        <w:pStyle w:val="NoSpacing"/>
      </w:pPr>
      <w:r>
        <w:rPr>
          <w:b/>
        </w:rPr>
        <w:t>VIEW</w:t>
      </w:r>
      <w:r>
        <w:t>:</w:t>
      </w:r>
    </w:p>
    <w:p w14:paraId="10FCF7D9" w14:textId="1FEB5F7D" w:rsidR="00827DF1" w:rsidRDefault="00AA39DC"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Lecture on Chapter 9</w:t>
      </w:r>
    </w:p>
    <w:p w14:paraId="23BB0572" w14:textId="4016240C" w:rsidR="00AA39DC" w:rsidRDefault="00AA39DC"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 links from the lecture</w:t>
      </w:r>
    </w:p>
    <w:p w14:paraId="53BD0C1C" w14:textId="77777777" w:rsidR="00827DF1" w:rsidRDefault="00827DF1" w:rsidP="00827DF1">
      <w:pPr>
        <w:pStyle w:val="Default"/>
        <w:rPr>
          <w:rFonts w:asciiTheme="minorHAnsi" w:hAnsiTheme="minorHAnsi"/>
          <w:color w:val="auto"/>
          <w:sz w:val="22"/>
          <w:szCs w:val="22"/>
        </w:rPr>
      </w:pPr>
    </w:p>
    <w:p w14:paraId="4A9A5961" w14:textId="77777777" w:rsidR="00BF3C64" w:rsidRDefault="00BF3C64" w:rsidP="00BF3C64">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E63C69E" w14:textId="77777777" w:rsidR="00BF3C64" w:rsidRPr="002E263B" w:rsidRDefault="00BF3C64" w:rsidP="00BF3C64">
      <w:pPr>
        <w:pStyle w:val="Default"/>
        <w:numPr>
          <w:ilvl w:val="0"/>
          <w:numId w:val="12"/>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37" w:history="1">
        <w:r w:rsidRPr="00F31D30">
          <w:rPr>
            <w:rStyle w:val="Hyperlink"/>
          </w:rPr>
          <w:t>https://minnstate.zoom.us/my/mojanzen</w:t>
        </w:r>
      </w:hyperlink>
    </w:p>
    <w:p w14:paraId="0ED23256" w14:textId="5A571A72" w:rsidR="00827DF1" w:rsidRPr="00BF3C64" w:rsidRDefault="00BF3C64" w:rsidP="00BF3C64">
      <w:pPr>
        <w:pStyle w:val="NoSpacing"/>
        <w:numPr>
          <w:ilvl w:val="0"/>
          <w:numId w:val="12"/>
        </w:numPr>
      </w:pPr>
      <w:r>
        <w:rPr>
          <w:bCs/>
        </w:rPr>
        <w:t>We’ll discuss ideas for how to do our next E</w:t>
      </w:r>
      <w:r w:rsidR="00827DF1" w:rsidRPr="008C18EC">
        <w:rPr>
          <w:bCs/>
        </w:rPr>
        <w:t>xperiments in Ethics</w:t>
      </w:r>
      <w:r w:rsidR="00827DF1">
        <w:rPr>
          <w:bCs/>
        </w:rPr>
        <w:t>—</w:t>
      </w:r>
      <w:r w:rsidR="00827DF1" w:rsidRPr="008C18EC">
        <w:rPr>
          <w:bCs/>
        </w:rPr>
        <w:t>Volunteer</w:t>
      </w:r>
      <w:r w:rsidR="00827DF1">
        <w:rPr>
          <w:bCs/>
        </w:rPr>
        <w:t xml:space="preserve"> Activity</w:t>
      </w:r>
      <w:r>
        <w:rPr>
          <w:bCs/>
        </w:rPr>
        <w:t xml:space="preserve">—in </w:t>
      </w:r>
      <w:r w:rsidR="00827DF1">
        <w:rPr>
          <w:bCs/>
        </w:rPr>
        <w:t>a pandemic</w:t>
      </w:r>
      <w:r>
        <w:rPr>
          <w:bCs/>
        </w:rPr>
        <w:t xml:space="preserve">. We’ll also talk about the Experiment in ethics due this week: Research. </w:t>
      </w:r>
    </w:p>
    <w:p w14:paraId="78193B5B" w14:textId="77777777" w:rsidR="00BF3C64" w:rsidRDefault="00BF3C64" w:rsidP="00BF3C64">
      <w:pPr>
        <w:pStyle w:val="NoSpacing"/>
        <w:ind w:left="720"/>
      </w:pPr>
    </w:p>
    <w:p w14:paraId="30E1BB2D" w14:textId="583D7CE6" w:rsidR="00827DF1" w:rsidRPr="008041D6" w:rsidRDefault="00827DF1" w:rsidP="00827DF1">
      <w:pPr>
        <w:pStyle w:val="Default"/>
        <w:rPr>
          <w:rFonts w:asciiTheme="minorHAnsi" w:hAnsiTheme="minorHAnsi" w:cstheme="minorHAnsi"/>
          <w:bCs/>
          <w:sz w:val="22"/>
          <w:szCs w:val="22"/>
        </w:rPr>
      </w:pPr>
      <w:r>
        <w:rPr>
          <w:rFonts w:asciiTheme="minorHAnsi" w:hAnsiTheme="minorHAnsi"/>
          <w:b/>
          <w:bCs/>
          <w:color w:val="auto"/>
          <w:sz w:val="22"/>
          <w:szCs w:val="22"/>
        </w:rPr>
        <w:t xml:space="preserve">ASSESSMENTS: </w:t>
      </w:r>
      <w:r w:rsidRPr="008041D6">
        <w:rPr>
          <w:rFonts w:asciiTheme="minorHAnsi" w:hAnsiTheme="minorHAnsi" w:cstheme="minorHAnsi"/>
          <w:bCs/>
          <w:sz w:val="22"/>
          <w:szCs w:val="22"/>
        </w:rPr>
        <w:t xml:space="preserve">due by Monday </w:t>
      </w:r>
      <w:r w:rsidR="00BF3C64">
        <w:rPr>
          <w:rFonts w:asciiTheme="minorHAnsi" w:hAnsiTheme="minorHAnsi" w:cstheme="minorHAnsi"/>
          <w:bCs/>
          <w:sz w:val="22"/>
          <w:szCs w:val="22"/>
        </w:rPr>
        <w:t>3/1</w:t>
      </w:r>
      <w:r w:rsidRPr="008041D6">
        <w:rPr>
          <w:rFonts w:asciiTheme="minorHAnsi" w:hAnsiTheme="minorHAnsi" w:cstheme="minorHAnsi"/>
          <w:bCs/>
          <w:sz w:val="22"/>
          <w:szCs w:val="22"/>
        </w:rPr>
        <w:t xml:space="preserve"> by 11:59pm</w:t>
      </w:r>
    </w:p>
    <w:p w14:paraId="5ED66E16" w14:textId="2925E3D3" w:rsidR="00827DF1" w:rsidRDefault="00827DF1" w:rsidP="00827DF1">
      <w:pPr>
        <w:pStyle w:val="NoSpacing"/>
        <w:numPr>
          <w:ilvl w:val="0"/>
          <w:numId w:val="13"/>
        </w:numPr>
        <w:rPr>
          <w:bCs/>
        </w:rPr>
      </w:pPr>
      <w:r w:rsidRPr="00095785">
        <w:rPr>
          <w:bCs/>
        </w:rPr>
        <w:t>Quiz on</w:t>
      </w:r>
      <w:r>
        <w:rPr>
          <w:bCs/>
        </w:rPr>
        <w:t xml:space="preserve"> Week 7 </w:t>
      </w:r>
      <w:r w:rsidR="00BF3C64">
        <w:rPr>
          <w:bCs/>
        </w:rPr>
        <w:t>materials</w:t>
      </w:r>
      <w:r>
        <w:rPr>
          <w:bCs/>
        </w:rPr>
        <w:t>—2 attempts, unlimited time</w:t>
      </w:r>
    </w:p>
    <w:p w14:paraId="634A196F" w14:textId="77777777" w:rsidR="00827DF1" w:rsidRDefault="00827DF1" w:rsidP="00827DF1">
      <w:pPr>
        <w:pStyle w:val="NoSpacing"/>
        <w:numPr>
          <w:ilvl w:val="0"/>
          <w:numId w:val="13"/>
        </w:numPr>
        <w:rPr>
          <w:bCs/>
        </w:rPr>
      </w:pPr>
      <w:r>
        <w:rPr>
          <w:bCs/>
        </w:rPr>
        <w:t>Experiments in Ethics: Research (this is worth 5% of your final grade for the class!)</w:t>
      </w:r>
    </w:p>
    <w:p w14:paraId="2CBE9031" w14:textId="5EBBBE2F" w:rsidR="00827DF1" w:rsidRDefault="00827DF1" w:rsidP="00827DF1">
      <w:pPr>
        <w:pStyle w:val="NoSpacing"/>
        <w:numPr>
          <w:ilvl w:val="1"/>
          <w:numId w:val="13"/>
        </w:numPr>
        <w:rPr>
          <w:bCs/>
        </w:rPr>
      </w:pPr>
      <w:r>
        <w:rPr>
          <w:bCs/>
        </w:rPr>
        <w:t xml:space="preserve">This assignment will be turned in via </w:t>
      </w:r>
      <w:proofErr w:type="spellStart"/>
      <w:r>
        <w:rPr>
          <w:bCs/>
        </w:rPr>
        <w:t>dropbox</w:t>
      </w:r>
      <w:proofErr w:type="spellEnd"/>
      <w:r>
        <w:rPr>
          <w:bCs/>
        </w:rPr>
        <w:t>/assignments on D2L. This is part of our Experiments in Ethics where we apply our learning in class to our real lives. See assignment directions on the Assessments&gt; Assignments on D2L under “Experiments in Ethics.”</w:t>
      </w:r>
    </w:p>
    <w:p w14:paraId="25AE6B9D" w14:textId="77777777" w:rsidR="00827DF1" w:rsidRDefault="00827DF1" w:rsidP="00827DF1">
      <w:pPr>
        <w:pStyle w:val="Default"/>
        <w:rPr>
          <w:rFonts w:asciiTheme="minorHAnsi" w:hAnsiTheme="minorHAnsi"/>
          <w:color w:val="auto"/>
          <w:sz w:val="22"/>
          <w:szCs w:val="22"/>
        </w:rPr>
      </w:pPr>
    </w:p>
    <w:p w14:paraId="2F632846" w14:textId="77777777" w:rsidR="00827DF1" w:rsidRDefault="00827DF1" w:rsidP="00827DF1">
      <w:pPr>
        <w:spacing w:after="160" w:line="259" w:lineRule="auto"/>
        <w:rPr>
          <w:rFonts w:asciiTheme="minorHAnsi" w:eastAsiaTheme="minorHAnsi" w:hAnsiTheme="minorHAnsi" w:cstheme="minorBidi"/>
          <w:b/>
          <w:u w:val="single"/>
        </w:rPr>
      </w:pPr>
      <w:r>
        <w:rPr>
          <w:b/>
          <w:u w:val="single"/>
        </w:rPr>
        <w:br w:type="page"/>
      </w:r>
    </w:p>
    <w:p w14:paraId="0A0CCECA" w14:textId="5E33B439" w:rsidR="00827DF1" w:rsidRPr="00DF02B6" w:rsidRDefault="00827DF1" w:rsidP="00827DF1">
      <w:pPr>
        <w:pStyle w:val="NoSpacing"/>
        <w:rPr>
          <w:b/>
          <w:u w:val="single"/>
        </w:rPr>
      </w:pPr>
      <w:r>
        <w:rPr>
          <w:b/>
          <w:u w:val="single"/>
        </w:rPr>
        <w:lastRenderedPageBreak/>
        <w:t>Week</w:t>
      </w:r>
      <w:r w:rsidRPr="00DF02B6">
        <w:rPr>
          <w:b/>
          <w:u w:val="single"/>
        </w:rPr>
        <w:t xml:space="preserve"> </w:t>
      </w:r>
      <w:r>
        <w:rPr>
          <w:b/>
          <w:u w:val="single"/>
        </w:rPr>
        <w:t>8</w:t>
      </w:r>
      <w:r>
        <w:rPr>
          <w:b/>
          <w:u w:val="single"/>
        </w:rPr>
        <w:tab/>
        <w:t>(</w:t>
      </w:r>
      <w:r w:rsidR="00BF3C64">
        <w:rPr>
          <w:b/>
          <w:u w:val="single"/>
        </w:rPr>
        <w:t>3/2-3/8</w:t>
      </w:r>
      <w:r>
        <w:rPr>
          <w:b/>
          <w:u w:val="single"/>
        </w:rPr>
        <w:t>)</w:t>
      </w:r>
      <w:r>
        <w:rPr>
          <w:b/>
          <w:u w:val="single"/>
        </w:rPr>
        <w:tab/>
      </w:r>
      <w:r>
        <w:rPr>
          <w:b/>
          <w:u w:val="single"/>
        </w:rPr>
        <w:tab/>
        <w:t xml:space="preserve">Review and Exam </w:t>
      </w:r>
    </w:p>
    <w:p w14:paraId="2865C831" w14:textId="77777777" w:rsidR="00827DF1" w:rsidRDefault="00827DF1" w:rsidP="00827DF1">
      <w:pPr>
        <w:pStyle w:val="NoSpacing"/>
        <w:rPr>
          <w:bCs/>
        </w:rPr>
      </w:pPr>
      <w:r>
        <w:rPr>
          <w:b/>
        </w:rPr>
        <w:t>READ</w:t>
      </w:r>
      <w:r>
        <w:rPr>
          <w:bCs/>
        </w:rPr>
        <w:t>:</w:t>
      </w:r>
    </w:p>
    <w:p w14:paraId="63BDCB1A" w14:textId="77777777" w:rsidR="00827DF1" w:rsidRDefault="00827DF1" w:rsidP="00827DF1">
      <w:pPr>
        <w:pStyle w:val="NoSpacing"/>
        <w:numPr>
          <w:ilvl w:val="0"/>
          <w:numId w:val="15"/>
        </w:numPr>
        <w:rPr>
          <w:bCs/>
        </w:rPr>
      </w:pPr>
      <w:r>
        <w:rPr>
          <w:bCs/>
        </w:rPr>
        <w:t>Exam Study Guide</w:t>
      </w:r>
    </w:p>
    <w:p w14:paraId="03259358" w14:textId="77777777" w:rsidR="00827DF1" w:rsidRDefault="00827DF1" w:rsidP="00827DF1">
      <w:pPr>
        <w:pStyle w:val="NoSpacing"/>
        <w:rPr>
          <w:bCs/>
        </w:rPr>
      </w:pPr>
    </w:p>
    <w:p w14:paraId="539243DA" w14:textId="77777777" w:rsidR="00827DF1" w:rsidRDefault="00827DF1" w:rsidP="00827DF1">
      <w:pPr>
        <w:pStyle w:val="NoSpacing"/>
        <w:rPr>
          <w:bCs/>
        </w:rPr>
      </w:pPr>
      <w:r>
        <w:rPr>
          <w:b/>
        </w:rPr>
        <w:t>VIEW</w:t>
      </w:r>
      <w:r>
        <w:rPr>
          <w:bCs/>
        </w:rPr>
        <w:t>:</w:t>
      </w:r>
    </w:p>
    <w:p w14:paraId="2D41D478" w14:textId="302DA25A" w:rsidR="00827DF1" w:rsidRDefault="00153A68"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 explaining the content of Exam 1</w:t>
      </w:r>
    </w:p>
    <w:p w14:paraId="61BA2FEF" w14:textId="40E6ACF4" w:rsidR="00153A68" w:rsidRDefault="00153A68"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 xml:space="preserve">Link to Kahoot to take to study—it’s fun and will help you think about what we have covered so far! </w:t>
      </w:r>
      <w:r w:rsidRPr="00153A68">
        <w:rPr>
          <mc:AlternateContent>
            <mc:Choice Requires="w16se">
              <w:rFonts w:asciiTheme="minorHAnsi" w:hAnsiTheme="minorHAnsi"/>
            </mc:Choice>
            <mc:Fallback>
              <w:rFonts w:ascii="Segoe UI Emoji" w:eastAsia="Segoe UI Emoji" w:hAnsi="Segoe UI Emoji" w:cs="Segoe UI Emoji"/>
            </mc:Fallback>
          </mc:AlternateContent>
          <w:color w:val="auto"/>
          <w:sz w:val="22"/>
          <w:szCs w:val="22"/>
        </w:rPr>
        <mc:AlternateContent>
          <mc:Choice Requires="w16se">
            <w16se:symEx w16se:font="Segoe UI Emoji" w16se:char="1F60A"/>
          </mc:Choice>
          <mc:Fallback>
            <w:t>😊</w:t>
          </mc:Fallback>
        </mc:AlternateContent>
      </w:r>
    </w:p>
    <w:p w14:paraId="575EA647" w14:textId="1C6B7AB8" w:rsidR="00827DF1" w:rsidRPr="00E612F1" w:rsidRDefault="00827DF1" w:rsidP="00827DF1">
      <w:pPr>
        <w:pStyle w:val="NoSpacing"/>
        <w:rPr>
          <w:bCs/>
        </w:rPr>
      </w:pPr>
    </w:p>
    <w:p w14:paraId="745DFCD2" w14:textId="77777777" w:rsidR="00BF3C64" w:rsidRDefault="00BF3C64" w:rsidP="00BF3C64">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54B8F35F" w14:textId="565D551C" w:rsidR="00BF3C64" w:rsidRPr="00BF3C64" w:rsidRDefault="00BF3C64" w:rsidP="00BF3C64">
      <w:pPr>
        <w:pStyle w:val="Default"/>
        <w:numPr>
          <w:ilvl w:val="0"/>
          <w:numId w:val="12"/>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38" w:history="1">
        <w:r w:rsidRPr="00F31D30">
          <w:rPr>
            <w:rStyle w:val="Hyperlink"/>
          </w:rPr>
          <w:t>https://minnstate.zoom.us/my/mojanzen</w:t>
        </w:r>
      </w:hyperlink>
    </w:p>
    <w:p w14:paraId="5596E598" w14:textId="1347452A" w:rsidR="00BF3C64" w:rsidRPr="002E263B" w:rsidRDefault="00BF3C64" w:rsidP="00BF3C64">
      <w:pPr>
        <w:pStyle w:val="Default"/>
        <w:numPr>
          <w:ilvl w:val="0"/>
          <w:numId w:val="12"/>
        </w:numPr>
        <w:rPr>
          <w:rStyle w:val="Hyperlink"/>
          <w:rFonts w:asciiTheme="minorHAnsi" w:hAnsiTheme="minorHAnsi"/>
          <w:color w:val="auto"/>
          <w:sz w:val="22"/>
          <w:szCs w:val="22"/>
          <w:u w:val="none"/>
        </w:rPr>
      </w:pPr>
      <w:r w:rsidRPr="00BF3C64">
        <w:rPr>
          <w:rFonts w:asciiTheme="minorHAnsi" w:hAnsiTheme="minorHAnsi"/>
          <w:bCs/>
          <w:sz w:val="22"/>
          <w:szCs w:val="22"/>
        </w:rPr>
        <w:t xml:space="preserve">We’ll do a </w:t>
      </w:r>
      <w:proofErr w:type="spellStart"/>
      <w:r w:rsidR="00153A68">
        <w:rPr>
          <w:rFonts w:asciiTheme="minorHAnsi" w:hAnsiTheme="minorHAnsi"/>
          <w:bCs/>
          <w:sz w:val="22"/>
          <w:szCs w:val="22"/>
        </w:rPr>
        <w:t>K</w:t>
      </w:r>
      <w:r w:rsidRPr="00BF3C64">
        <w:rPr>
          <w:rFonts w:asciiTheme="minorHAnsi" w:hAnsiTheme="minorHAnsi"/>
          <w:bCs/>
          <w:sz w:val="22"/>
          <w:szCs w:val="22"/>
        </w:rPr>
        <w:t>ahoots</w:t>
      </w:r>
      <w:proofErr w:type="spellEnd"/>
      <w:r w:rsidRPr="00BF3C64">
        <w:rPr>
          <w:rFonts w:asciiTheme="minorHAnsi" w:hAnsiTheme="minorHAnsi"/>
          <w:bCs/>
          <w:sz w:val="22"/>
          <w:szCs w:val="22"/>
        </w:rPr>
        <w:t xml:space="preserve"> together to review;</w:t>
      </w:r>
      <w:r>
        <w:rPr>
          <w:rStyle w:val="Hyperlink"/>
          <w:rFonts w:asciiTheme="minorHAnsi" w:hAnsiTheme="minorHAnsi"/>
          <w:color w:val="auto"/>
          <w:sz w:val="22"/>
          <w:szCs w:val="22"/>
          <w:u w:val="none"/>
        </w:rPr>
        <w:t xml:space="preserve"> we’ll also discuss any questions you have from the study guide. </w:t>
      </w:r>
    </w:p>
    <w:p w14:paraId="474FC707" w14:textId="77777777" w:rsidR="00827DF1" w:rsidRDefault="00827DF1" w:rsidP="00827DF1">
      <w:pPr>
        <w:pStyle w:val="NoSpacing"/>
        <w:rPr>
          <w:b/>
        </w:rPr>
      </w:pPr>
    </w:p>
    <w:p w14:paraId="5A932611" w14:textId="681B266B" w:rsidR="00827DF1" w:rsidRPr="008041D6" w:rsidRDefault="00827DF1" w:rsidP="00827DF1">
      <w:pPr>
        <w:pStyle w:val="Default"/>
        <w:rPr>
          <w:rFonts w:asciiTheme="minorHAnsi" w:hAnsiTheme="minorHAnsi" w:cstheme="minorHAnsi"/>
          <w:bCs/>
          <w:sz w:val="22"/>
          <w:szCs w:val="22"/>
        </w:rPr>
      </w:pPr>
      <w:r>
        <w:rPr>
          <w:rFonts w:asciiTheme="minorHAnsi" w:hAnsiTheme="minorHAnsi"/>
          <w:b/>
          <w:bCs/>
          <w:color w:val="auto"/>
          <w:sz w:val="22"/>
          <w:szCs w:val="22"/>
        </w:rPr>
        <w:t xml:space="preserve">ASSESSMENTS: </w:t>
      </w:r>
      <w:r w:rsidRPr="008041D6">
        <w:rPr>
          <w:rFonts w:asciiTheme="minorHAnsi" w:hAnsiTheme="minorHAnsi" w:cstheme="minorHAnsi"/>
          <w:bCs/>
          <w:sz w:val="22"/>
          <w:szCs w:val="22"/>
        </w:rPr>
        <w:t xml:space="preserve">due by Monday </w:t>
      </w:r>
      <w:r w:rsidR="000A5127">
        <w:rPr>
          <w:rFonts w:asciiTheme="minorHAnsi" w:hAnsiTheme="minorHAnsi" w:cstheme="minorHAnsi"/>
          <w:bCs/>
          <w:sz w:val="22"/>
          <w:szCs w:val="22"/>
        </w:rPr>
        <w:t>3/8</w:t>
      </w:r>
      <w:r w:rsidRPr="008041D6">
        <w:rPr>
          <w:rFonts w:asciiTheme="minorHAnsi" w:hAnsiTheme="minorHAnsi" w:cstheme="minorHAnsi"/>
          <w:bCs/>
          <w:sz w:val="22"/>
          <w:szCs w:val="22"/>
        </w:rPr>
        <w:t xml:space="preserve"> by 11:59pm</w:t>
      </w:r>
    </w:p>
    <w:p w14:paraId="5A2841CD" w14:textId="749DB3DB" w:rsidR="00827DF1" w:rsidRDefault="00827DF1" w:rsidP="00827DF1">
      <w:pPr>
        <w:pStyle w:val="NoSpacing"/>
        <w:numPr>
          <w:ilvl w:val="0"/>
          <w:numId w:val="13"/>
        </w:numPr>
        <w:rPr>
          <w:bCs/>
        </w:rPr>
      </w:pPr>
      <w:r>
        <w:rPr>
          <w:bCs/>
        </w:rPr>
        <w:t xml:space="preserve">Exam 1: This will cover all the materials we’ve covered so far. </w:t>
      </w:r>
    </w:p>
    <w:p w14:paraId="6109C25B" w14:textId="57BBE4E2" w:rsidR="000A5127" w:rsidRDefault="000A5127" w:rsidP="00827DF1">
      <w:pPr>
        <w:pStyle w:val="NoSpacing"/>
        <w:numPr>
          <w:ilvl w:val="0"/>
          <w:numId w:val="13"/>
        </w:numPr>
        <w:rPr>
          <w:bCs/>
        </w:rPr>
      </w:pPr>
      <w:r>
        <w:rPr>
          <w:bCs/>
        </w:rPr>
        <w:t xml:space="preserve">Any late work from the first half of the semester is DUE. After this date—no late work from weeks 1-8 will be accepted unless you have </w:t>
      </w:r>
      <w:proofErr w:type="gramStart"/>
      <w:r>
        <w:rPr>
          <w:bCs/>
        </w:rPr>
        <w:t>made a plan</w:t>
      </w:r>
      <w:proofErr w:type="gramEnd"/>
      <w:r>
        <w:rPr>
          <w:bCs/>
        </w:rPr>
        <w:t xml:space="preserve"> otherwise with Mo.</w:t>
      </w:r>
    </w:p>
    <w:p w14:paraId="5E4886FE" w14:textId="77777777" w:rsidR="001B781D" w:rsidRDefault="001B781D" w:rsidP="001B781D">
      <w:pPr>
        <w:pStyle w:val="NoSpacing"/>
        <w:ind w:left="720"/>
        <w:rPr>
          <w:bCs/>
        </w:rPr>
      </w:pPr>
    </w:p>
    <w:p w14:paraId="55713754" w14:textId="77777777" w:rsidR="00827DF1" w:rsidRDefault="00827DF1" w:rsidP="00827DF1">
      <w:pPr>
        <w:pStyle w:val="NoSpacing"/>
        <w:rPr>
          <w:b/>
        </w:rPr>
      </w:pPr>
    </w:p>
    <w:p w14:paraId="0E2F2DDD" w14:textId="031E30E1" w:rsidR="00827DF1" w:rsidRPr="00DF02B6" w:rsidRDefault="00827DF1" w:rsidP="00827DF1">
      <w:pPr>
        <w:pStyle w:val="NoSpacing"/>
        <w:rPr>
          <w:b/>
          <w:u w:val="single"/>
        </w:rPr>
      </w:pPr>
      <w:r>
        <w:rPr>
          <w:b/>
          <w:u w:val="single"/>
        </w:rPr>
        <w:t>Week 9</w:t>
      </w:r>
      <w:r>
        <w:rPr>
          <w:b/>
          <w:u w:val="single"/>
        </w:rPr>
        <w:tab/>
        <w:t xml:space="preserve"> (</w:t>
      </w:r>
      <w:r w:rsidR="001B781D">
        <w:rPr>
          <w:b/>
          <w:u w:val="single"/>
        </w:rPr>
        <w:t>3/9-3/2</w:t>
      </w:r>
      <w:r w:rsidR="0080627D">
        <w:rPr>
          <w:b/>
          <w:u w:val="single"/>
        </w:rPr>
        <w:t>2</w:t>
      </w:r>
      <w:r w:rsidR="001B781D">
        <w:rPr>
          <w:b/>
          <w:u w:val="single"/>
        </w:rPr>
        <w:t>—due to Spring BREAK</w:t>
      </w:r>
      <w:r>
        <w:rPr>
          <w:b/>
          <w:u w:val="single"/>
        </w:rPr>
        <w:t>)</w:t>
      </w:r>
      <w:r>
        <w:rPr>
          <w:b/>
          <w:u w:val="single"/>
        </w:rPr>
        <w:tab/>
      </w:r>
      <w:r>
        <w:rPr>
          <w:b/>
          <w:u w:val="single"/>
        </w:rPr>
        <w:tab/>
        <w:t xml:space="preserve">Ethics of Persons </w:t>
      </w:r>
    </w:p>
    <w:p w14:paraId="42FF2391" w14:textId="77777777" w:rsidR="00827DF1" w:rsidRDefault="00827DF1" w:rsidP="00827DF1">
      <w:pPr>
        <w:pStyle w:val="NoSpacing"/>
        <w:rPr>
          <w:rFonts w:cstheme="minorHAnsi"/>
        </w:rPr>
      </w:pPr>
      <w:r>
        <w:rPr>
          <w:rFonts w:cstheme="minorHAnsi"/>
          <w:b/>
          <w:bCs/>
        </w:rPr>
        <w:t>READ:</w:t>
      </w:r>
    </w:p>
    <w:p w14:paraId="510458ED" w14:textId="77777777" w:rsidR="00827DF1" w:rsidRDefault="00827DF1" w:rsidP="00827DF1">
      <w:pPr>
        <w:pStyle w:val="NoSpacing"/>
        <w:numPr>
          <w:ilvl w:val="0"/>
          <w:numId w:val="13"/>
        </w:numPr>
        <w:rPr>
          <w:rFonts w:cstheme="minorHAnsi"/>
        </w:rPr>
      </w:pPr>
      <w:r w:rsidRPr="007B3D8A">
        <w:rPr>
          <w:rFonts w:cstheme="minorHAnsi"/>
        </w:rPr>
        <w:t>Ch 5, pages 125-153</w:t>
      </w:r>
    </w:p>
    <w:p w14:paraId="2ED4617A" w14:textId="77777777" w:rsidR="00827DF1" w:rsidRDefault="00827DF1" w:rsidP="00827DF1">
      <w:pPr>
        <w:pStyle w:val="NoSpacing"/>
        <w:rPr>
          <w:rFonts w:cstheme="minorHAnsi"/>
        </w:rPr>
      </w:pPr>
      <w:r w:rsidRPr="00031544">
        <w:rPr>
          <w:rFonts w:cstheme="minorHAnsi"/>
          <w:b/>
          <w:bCs/>
        </w:rPr>
        <w:t>VIEW</w:t>
      </w:r>
      <w:r>
        <w:rPr>
          <w:rFonts w:cstheme="minorHAnsi"/>
          <w:b/>
          <w:bCs/>
        </w:rPr>
        <w:t>:</w:t>
      </w:r>
    </w:p>
    <w:p w14:paraId="2F195CD9" w14:textId="77777777" w:rsidR="00835C9C" w:rsidRPr="00835C9C" w:rsidRDefault="00B22B72" w:rsidP="00835C9C">
      <w:pPr>
        <w:numPr>
          <w:ilvl w:val="0"/>
          <w:numId w:val="13"/>
        </w:numPr>
        <w:spacing w:after="0" w:line="240" w:lineRule="auto"/>
        <w:rPr>
          <w:rFonts w:ascii="Times New Roman" w:eastAsia="Times New Roman" w:hAnsi="Times New Roman"/>
        </w:rPr>
      </w:pPr>
      <w:hyperlink r:id="rId39" w:tgtFrame="_self" w:history="1">
        <w:r w:rsidR="00835C9C" w:rsidRPr="00835C9C">
          <w:rPr>
            <w:rStyle w:val="Hyperlink"/>
            <w:rFonts w:cs="Calibri"/>
            <w:color w:val="auto"/>
            <w:u w:val="none"/>
          </w:rPr>
          <w:t>Mo's lecture on Kantian Ethics</w:t>
        </w:r>
      </w:hyperlink>
    </w:p>
    <w:p w14:paraId="7B0BBE14" w14:textId="77777777" w:rsidR="00835C9C" w:rsidRPr="00835C9C" w:rsidRDefault="00B22B72" w:rsidP="00835C9C">
      <w:pPr>
        <w:numPr>
          <w:ilvl w:val="0"/>
          <w:numId w:val="13"/>
        </w:numPr>
        <w:spacing w:after="0" w:line="240" w:lineRule="auto"/>
      </w:pPr>
      <w:hyperlink r:id="rId40" w:tgtFrame="_self" w:history="1">
        <w:r w:rsidR="00835C9C" w:rsidRPr="00835C9C">
          <w:rPr>
            <w:rStyle w:val="Hyperlink"/>
            <w:rFonts w:cs="Calibri"/>
            <w:color w:val="auto"/>
            <w:u w:val="none"/>
          </w:rPr>
          <w:t>Crash Course Philosophy: Kantian Ethics</w:t>
        </w:r>
      </w:hyperlink>
    </w:p>
    <w:p w14:paraId="24AC55F2" w14:textId="2D2993D7" w:rsidR="00827DF1" w:rsidRDefault="00827DF1" w:rsidP="00835C9C">
      <w:pPr>
        <w:pStyle w:val="Default"/>
        <w:ind w:left="720"/>
        <w:rPr>
          <w:rFonts w:asciiTheme="minorHAnsi" w:hAnsiTheme="minorHAnsi"/>
          <w:color w:val="auto"/>
          <w:sz w:val="22"/>
          <w:szCs w:val="22"/>
        </w:rPr>
      </w:pPr>
    </w:p>
    <w:p w14:paraId="0269E97A" w14:textId="77777777" w:rsidR="00827DF1" w:rsidRDefault="00827DF1" w:rsidP="00827DF1">
      <w:pPr>
        <w:pStyle w:val="NoSpacing"/>
        <w:rPr>
          <w:rFonts w:cstheme="minorHAnsi"/>
        </w:rPr>
      </w:pPr>
    </w:p>
    <w:p w14:paraId="664156BD" w14:textId="77777777" w:rsidR="001B781D" w:rsidRDefault="001B781D" w:rsidP="001B781D">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5BAF118E" w14:textId="7E1092A4" w:rsidR="001B781D" w:rsidRPr="001B781D" w:rsidRDefault="001B781D" w:rsidP="001B781D">
      <w:pPr>
        <w:pStyle w:val="NoSpacing"/>
        <w:numPr>
          <w:ilvl w:val="0"/>
          <w:numId w:val="13"/>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41" w:history="1">
        <w:r w:rsidRPr="00F31D30">
          <w:rPr>
            <w:rStyle w:val="Hyperlink"/>
          </w:rPr>
          <w:t>https://minnstate.zoom.us/my/mojanzen</w:t>
        </w:r>
      </w:hyperlink>
    </w:p>
    <w:p w14:paraId="5CD69E87" w14:textId="6F922EEA" w:rsidR="001B781D" w:rsidRPr="001B781D" w:rsidRDefault="001B781D" w:rsidP="001B781D">
      <w:pPr>
        <w:pStyle w:val="NoSpacing"/>
        <w:numPr>
          <w:ilvl w:val="0"/>
          <w:numId w:val="13"/>
        </w:numPr>
        <w:rPr>
          <w:b/>
          <w:bCs/>
        </w:rPr>
      </w:pPr>
      <w:r>
        <w:rPr>
          <w:bCs/>
        </w:rPr>
        <w:t xml:space="preserve">We’ll discuss Kantian ethics and practice applying the categorical Imperative to our lives. </w:t>
      </w:r>
    </w:p>
    <w:p w14:paraId="561EC02A" w14:textId="3535C190" w:rsidR="001B781D" w:rsidRDefault="001B781D" w:rsidP="001B781D">
      <w:pPr>
        <w:pStyle w:val="NoSpacing"/>
        <w:numPr>
          <w:ilvl w:val="0"/>
          <w:numId w:val="13"/>
        </w:numPr>
        <w:rPr>
          <w:b/>
          <w:bCs/>
        </w:rPr>
      </w:pPr>
      <w:r>
        <w:rPr>
          <w:bCs/>
        </w:rPr>
        <w:t xml:space="preserve">We’ll discuss any troubles you might have with the Volunteer Activity due later this week. </w:t>
      </w:r>
    </w:p>
    <w:p w14:paraId="05C22C8F" w14:textId="77777777" w:rsidR="00827DF1" w:rsidRDefault="00827DF1" w:rsidP="00827DF1">
      <w:pPr>
        <w:pStyle w:val="NoSpacing"/>
        <w:rPr>
          <w:rFonts w:cstheme="minorHAnsi"/>
        </w:rPr>
      </w:pPr>
    </w:p>
    <w:p w14:paraId="0534255F" w14:textId="6BC0D599" w:rsidR="00827DF1" w:rsidRDefault="00827DF1" w:rsidP="00827DF1">
      <w:pPr>
        <w:pStyle w:val="NoSpacing"/>
      </w:pPr>
      <w:r>
        <w:rPr>
          <w:b/>
          <w:bCs/>
        </w:rPr>
        <w:t xml:space="preserve">ASSESSMENTS: </w:t>
      </w:r>
      <w:r w:rsidRPr="00AC25D3">
        <w:t xml:space="preserve">Due Monday, </w:t>
      </w:r>
      <w:r w:rsidR="001B781D">
        <w:t>3/2</w:t>
      </w:r>
      <w:r w:rsidR="0080627D">
        <w:t>2</w:t>
      </w:r>
      <w:r w:rsidRPr="00AC25D3">
        <w:t xml:space="preserve"> by 11:59pm</w:t>
      </w:r>
    </w:p>
    <w:p w14:paraId="3C8A6290" w14:textId="3D72FD03" w:rsidR="00827DF1" w:rsidRDefault="00827DF1" w:rsidP="00827DF1">
      <w:pPr>
        <w:pStyle w:val="NoSpacing"/>
        <w:numPr>
          <w:ilvl w:val="0"/>
          <w:numId w:val="13"/>
        </w:numPr>
        <w:rPr>
          <w:bCs/>
        </w:rPr>
      </w:pPr>
      <w:r w:rsidRPr="00095785">
        <w:rPr>
          <w:bCs/>
        </w:rPr>
        <w:t>Quiz on</w:t>
      </w:r>
      <w:r>
        <w:rPr>
          <w:bCs/>
        </w:rPr>
        <w:t xml:space="preserve"> Week 9 </w:t>
      </w:r>
      <w:r w:rsidR="001B781D">
        <w:rPr>
          <w:bCs/>
        </w:rPr>
        <w:t>materials</w:t>
      </w:r>
      <w:r>
        <w:rPr>
          <w:bCs/>
        </w:rPr>
        <w:t>—2 attempts, unlimited time</w:t>
      </w:r>
    </w:p>
    <w:p w14:paraId="6AB2EA71" w14:textId="77777777" w:rsidR="001B781D" w:rsidRDefault="001B781D" w:rsidP="001B781D">
      <w:pPr>
        <w:pStyle w:val="NoSpacing"/>
        <w:numPr>
          <w:ilvl w:val="0"/>
          <w:numId w:val="13"/>
        </w:numPr>
        <w:rPr>
          <w:bCs/>
        </w:rPr>
      </w:pPr>
      <w:r>
        <w:rPr>
          <w:bCs/>
        </w:rPr>
        <w:t>Experiments in Ethics: Volunteer Activity (this is worth 5% of your final grade for the class!)</w:t>
      </w:r>
    </w:p>
    <w:p w14:paraId="6CD8EEDB" w14:textId="2C618FB0" w:rsidR="001B781D" w:rsidRDefault="001B781D" w:rsidP="001B781D">
      <w:pPr>
        <w:pStyle w:val="NoSpacing"/>
        <w:numPr>
          <w:ilvl w:val="1"/>
          <w:numId w:val="13"/>
        </w:numPr>
        <w:rPr>
          <w:bCs/>
        </w:rPr>
      </w:pPr>
      <w:r>
        <w:rPr>
          <w:bCs/>
        </w:rPr>
        <w:t>This assignment will take place on the discussion board. This is part of our Experiments in Ethics where we apply our learning in class to our real lives. See assignment directions on the discussion board under “Experiments in Ethics.”</w:t>
      </w:r>
    </w:p>
    <w:p w14:paraId="031C2B39" w14:textId="5950376D" w:rsidR="001B781D" w:rsidRDefault="001B781D" w:rsidP="001B781D">
      <w:pPr>
        <w:pStyle w:val="NoSpacing"/>
        <w:numPr>
          <w:ilvl w:val="1"/>
          <w:numId w:val="13"/>
        </w:numPr>
        <w:rPr>
          <w:bCs/>
        </w:rPr>
      </w:pPr>
      <w:r>
        <w:rPr>
          <w:bCs/>
        </w:rPr>
        <w:t xml:space="preserve">Note: if your experiment is private and you do not want to share it with the class, let me know! You can also turn it in via </w:t>
      </w:r>
      <w:proofErr w:type="spellStart"/>
      <w:r>
        <w:rPr>
          <w:bCs/>
        </w:rPr>
        <w:t>dropbox</w:t>
      </w:r>
      <w:proofErr w:type="spellEnd"/>
      <w:r>
        <w:rPr>
          <w:bCs/>
        </w:rPr>
        <w:t xml:space="preserve"> and only I will see it</w:t>
      </w:r>
    </w:p>
    <w:p w14:paraId="23F3F8DE" w14:textId="1F6FB6C3" w:rsidR="001B781D" w:rsidRDefault="001B781D">
      <w:pPr>
        <w:spacing w:after="160" w:line="259" w:lineRule="auto"/>
        <w:rPr>
          <w:rFonts w:asciiTheme="minorHAnsi" w:eastAsiaTheme="minorHAnsi" w:hAnsiTheme="minorHAnsi" w:cstheme="minorHAnsi"/>
        </w:rPr>
      </w:pPr>
      <w:r>
        <w:rPr>
          <w:rFonts w:cstheme="minorHAnsi"/>
        </w:rPr>
        <w:br w:type="page"/>
      </w:r>
    </w:p>
    <w:p w14:paraId="32705CCD" w14:textId="0C401FD6" w:rsidR="00827DF1" w:rsidRDefault="00827DF1" w:rsidP="00827DF1">
      <w:pPr>
        <w:pStyle w:val="NoSpacing"/>
        <w:rPr>
          <w:b/>
          <w:u w:val="single"/>
        </w:rPr>
      </w:pPr>
      <w:r>
        <w:rPr>
          <w:b/>
          <w:u w:val="single"/>
        </w:rPr>
        <w:lastRenderedPageBreak/>
        <w:t>Week</w:t>
      </w:r>
      <w:r w:rsidRPr="00DF02B6">
        <w:rPr>
          <w:b/>
          <w:u w:val="single"/>
        </w:rPr>
        <w:t xml:space="preserve"> </w:t>
      </w:r>
      <w:r>
        <w:rPr>
          <w:b/>
          <w:u w:val="single"/>
        </w:rPr>
        <w:t>10 (</w:t>
      </w:r>
      <w:r w:rsidR="001B781D">
        <w:rPr>
          <w:b/>
          <w:u w:val="single"/>
        </w:rPr>
        <w:t>3/2</w:t>
      </w:r>
      <w:r w:rsidR="004E695D">
        <w:rPr>
          <w:b/>
          <w:u w:val="single"/>
        </w:rPr>
        <w:t>3</w:t>
      </w:r>
      <w:r w:rsidR="001B781D">
        <w:rPr>
          <w:b/>
          <w:u w:val="single"/>
        </w:rPr>
        <w:t>-3/29</w:t>
      </w:r>
      <w:r>
        <w:rPr>
          <w:b/>
          <w:u w:val="single"/>
        </w:rPr>
        <w:t>)</w:t>
      </w:r>
      <w:r>
        <w:rPr>
          <w:b/>
          <w:u w:val="single"/>
        </w:rPr>
        <w:tab/>
      </w:r>
      <w:r>
        <w:rPr>
          <w:b/>
          <w:u w:val="single"/>
        </w:rPr>
        <w:tab/>
      </w:r>
      <w:r>
        <w:rPr>
          <w:b/>
          <w:bCs/>
          <w:u w:val="single"/>
        </w:rPr>
        <w:t>Ethics of Happiness, Distributive Justice</w:t>
      </w:r>
    </w:p>
    <w:p w14:paraId="1BA4F300" w14:textId="77777777" w:rsidR="00827DF1" w:rsidRDefault="00827DF1" w:rsidP="00827DF1">
      <w:pPr>
        <w:pStyle w:val="NoSpacing"/>
      </w:pPr>
      <w:r>
        <w:rPr>
          <w:b/>
          <w:bCs/>
        </w:rPr>
        <w:t>READ:</w:t>
      </w:r>
    </w:p>
    <w:p w14:paraId="220B0844" w14:textId="77777777" w:rsidR="00827DF1" w:rsidRDefault="00827DF1" w:rsidP="00827DF1">
      <w:pPr>
        <w:pStyle w:val="NoSpacing"/>
        <w:numPr>
          <w:ilvl w:val="0"/>
          <w:numId w:val="13"/>
        </w:numPr>
        <w:rPr>
          <w:bCs/>
        </w:rPr>
      </w:pPr>
      <w:r>
        <w:rPr>
          <w:bCs/>
        </w:rPr>
        <w:t>Ch 6, pages 175-198</w:t>
      </w:r>
    </w:p>
    <w:p w14:paraId="1C48D433" w14:textId="77777777" w:rsidR="00827DF1" w:rsidRDefault="00827DF1" w:rsidP="00827DF1">
      <w:pPr>
        <w:pStyle w:val="NoSpacing"/>
        <w:numPr>
          <w:ilvl w:val="0"/>
          <w:numId w:val="13"/>
        </w:numPr>
        <w:rPr>
          <w:bCs/>
        </w:rPr>
      </w:pPr>
      <w:r>
        <w:rPr>
          <w:bCs/>
        </w:rPr>
        <w:t>Read: Going Farther #7, pages 205-208</w:t>
      </w:r>
    </w:p>
    <w:p w14:paraId="3101648C" w14:textId="77777777" w:rsidR="00827DF1" w:rsidRDefault="00827DF1" w:rsidP="00827DF1">
      <w:pPr>
        <w:pStyle w:val="NoSpacing"/>
        <w:rPr>
          <w:bCs/>
        </w:rPr>
      </w:pPr>
    </w:p>
    <w:p w14:paraId="2B6ECF9A" w14:textId="77777777" w:rsidR="00494BB2" w:rsidRPr="00494BB2" w:rsidRDefault="00827DF1" w:rsidP="00494BB2">
      <w:pPr>
        <w:pStyle w:val="NoSpacing"/>
      </w:pPr>
      <w:r>
        <w:rPr>
          <w:b/>
        </w:rPr>
        <w:t>VIEW</w:t>
      </w:r>
      <w:r>
        <w:t>:</w:t>
      </w:r>
    </w:p>
    <w:p w14:paraId="2FD9B8E9" w14:textId="77777777" w:rsidR="00494BB2" w:rsidRPr="00494BB2" w:rsidRDefault="00B22B72" w:rsidP="00494BB2">
      <w:pPr>
        <w:pStyle w:val="NoSpacing"/>
        <w:numPr>
          <w:ilvl w:val="0"/>
          <w:numId w:val="26"/>
        </w:numPr>
        <w:spacing w:after="100" w:afterAutospacing="1"/>
        <w:rPr>
          <w:rFonts w:ascii="Calibri" w:hAnsi="Calibri" w:cs="Calibri"/>
        </w:rPr>
      </w:pPr>
      <w:hyperlink r:id="rId42" w:tgtFrame="_self" w:history="1">
        <w:r w:rsidR="00494BB2" w:rsidRPr="00494BB2">
          <w:rPr>
            <w:rStyle w:val="Hyperlink"/>
            <w:rFonts w:ascii="Calibri" w:hAnsi="Calibri" w:cs="Calibri"/>
            <w:color w:val="auto"/>
            <w:u w:val="none"/>
          </w:rPr>
          <w:t>Mo's Lecture on Utilitarianism</w:t>
        </w:r>
      </w:hyperlink>
    </w:p>
    <w:p w14:paraId="23619AEB" w14:textId="550805F7" w:rsidR="00494BB2" w:rsidRPr="00494BB2" w:rsidRDefault="00494BB2" w:rsidP="00E41CCD">
      <w:pPr>
        <w:pStyle w:val="NoSpacing"/>
        <w:numPr>
          <w:ilvl w:val="0"/>
          <w:numId w:val="26"/>
        </w:numPr>
        <w:spacing w:before="100" w:beforeAutospacing="1" w:after="100" w:afterAutospacing="1"/>
        <w:rPr>
          <w:rFonts w:ascii="Calibri" w:hAnsi="Calibri" w:cs="Calibri"/>
        </w:rPr>
      </w:pPr>
      <w:r w:rsidRPr="00494BB2">
        <w:rPr>
          <w:rFonts w:ascii="Calibri" w:hAnsi="Calibri" w:cs="Calibri"/>
        </w:rPr>
        <w:t>Mo's lecture on Distributive Justice</w:t>
      </w:r>
    </w:p>
    <w:p w14:paraId="4F4C87F3" w14:textId="6642952C" w:rsidR="00494BB2" w:rsidRPr="00494BB2" w:rsidRDefault="00B22B72" w:rsidP="00961CAF">
      <w:pPr>
        <w:pStyle w:val="NoSpacing"/>
        <w:numPr>
          <w:ilvl w:val="0"/>
          <w:numId w:val="26"/>
        </w:numPr>
        <w:spacing w:before="100" w:beforeAutospacing="1" w:after="100" w:afterAutospacing="1"/>
        <w:rPr>
          <w:rFonts w:ascii="Calibri" w:hAnsi="Calibri" w:cs="Calibri"/>
        </w:rPr>
      </w:pPr>
      <w:hyperlink r:id="rId43" w:tgtFrame="_self" w:history="1">
        <w:r w:rsidR="00494BB2" w:rsidRPr="00494BB2">
          <w:rPr>
            <w:rStyle w:val="Hyperlink"/>
            <w:rFonts w:ascii="Calibri" w:hAnsi="Calibri" w:cs="Calibri"/>
            <w:color w:val="auto"/>
            <w:u w:val="none"/>
          </w:rPr>
          <w:t>Utilitarianism: Crash Course Philosophy</w:t>
        </w:r>
      </w:hyperlink>
    </w:p>
    <w:p w14:paraId="46085E7A" w14:textId="77777777" w:rsidR="00494BB2" w:rsidRPr="00494BB2" w:rsidRDefault="00B22B72" w:rsidP="00494BB2">
      <w:pPr>
        <w:numPr>
          <w:ilvl w:val="0"/>
          <w:numId w:val="26"/>
        </w:numPr>
        <w:spacing w:before="100" w:beforeAutospacing="1" w:after="100" w:afterAutospacing="1" w:line="240" w:lineRule="auto"/>
        <w:rPr>
          <w:rFonts w:cs="Calibri"/>
        </w:rPr>
      </w:pPr>
      <w:hyperlink r:id="rId44" w:tgtFrame="_self" w:history="1">
        <w:r w:rsidR="00494BB2" w:rsidRPr="00494BB2">
          <w:rPr>
            <w:rStyle w:val="Hyperlink"/>
            <w:rFonts w:cs="Calibri"/>
            <w:color w:val="auto"/>
            <w:u w:val="none"/>
          </w:rPr>
          <w:t>Thought Experiment: Veil of Ignorance</w:t>
        </w:r>
      </w:hyperlink>
    </w:p>
    <w:p w14:paraId="136E2F3F" w14:textId="77777777" w:rsidR="001B781D" w:rsidRDefault="001B781D" w:rsidP="001B781D">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05173B6A" w14:textId="77777777" w:rsidR="001B781D" w:rsidRPr="001B781D" w:rsidRDefault="001B781D" w:rsidP="001B781D">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45" w:history="1">
        <w:r w:rsidRPr="00F31D30">
          <w:rPr>
            <w:rStyle w:val="Hyperlink"/>
          </w:rPr>
          <w:t>https://minnstate.zoom.us/my/mojanzen</w:t>
        </w:r>
      </w:hyperlink>
    </w:p>
    <w:p w14:paraId="4266A944" w14:textId="5B2C03FD" w:rsidR="00827DF1" w:rsidRDefault="00827DF1" w:rsidP="00827DF1">
      <w:pPr>
        <w:pStyle w:val="NoSpacing"/>
        <w:numPr>
          <w:ilvl w:val="0"/>
          <w:numId w:val="12"/>
        </w:numPr>
        <w:rPr>
          <w:bCs/>
        </w:rPr>
      </w:pPr>
      <w:r>
        <w:rPr>
          <w:bCs/>
        </w:rPr>
        <w:t xml:space="preserve">This week, we’ll look at the famous Trolley Problem. Share your thoughts about what you would do in this hypothetical situation.  </w:t>
      </w:r>
    </w:p>
    <w:p w14:paraId="777865F3" w14:textId="77777777" w:rsidR="00827DF1" w:rsidRDefault="00827DF1" w:rsidP="00827DF1">
      <w:pPr>
        <w:pStyle w:val="NoSpacing"/>
        <w:rPr>
          <w:bCs/>
        </w:rPr>
      </w:pPr>
    </w:p>
    <w:p w14:paraId="60EC09B8" w14:textId="30887240" w:rsidR="00827DF1" w:rsidRDefault="00827DF1" w:rsidP="00827DF1">
      <w:pPr>
        <w:pStyle w:val="NoSpacing"/>
      </w:pPr>
      <w:r>
        <w:rPr>
          <w:b/>
          <w:bCs/>
        </w:rPr>
        <w:t xml:space="preserve">ASSESSMENTS: </w:t>
      </w:r>
      <w:r w:rsidRPr="00AC25D3">
        <w:t xml:space="preserve">Due Monday, </w:t>
      </w:r>
      <w:r w:rsidR="001B781D">
        <w:t>3/29</w:t>
      </w:r>
      <w:r w:rsidRPr="00AC25D3">
        <w:t xml:space="preserve"> by 11:59pm</w:t>
      </w:r>
    </w:p>
    <w:p w14:paraId="5A3DCE27" w14:textId="71BCE02F" w:rsidR="00827DF1" w:rsidRDefault="00827DF1" w:rsidP="00827DF1">
      <w:pPr>
        <w:pStyle w:val="NoSpacing"/>
        <w:numPr>
          <w:ilvl w:val="0"/>
          <w:numId w:val="13"/>
        </w:numPr>
        <w:rPr>
          <w:bCs/>
        </w:rPr>
      </w:pPr>
      <w:r w:rsidRPr="00095785">
        <w:rPr>
          <w:bCs/>
        </w:rPr>
        <w:t>Quiz on</w:t>
      </w:r>
      <w:r>
        <w:rPr>
          <w:bCs/>
        </w:rPr>
        <w:t xml:space="preserve"> Week 10 </w:t>
      </w:r>
      <w:r w:rsidR="001B781D">
        <w:rPr>
          <w:bCs/>
        </w:rPr>
        <w:t>materials</w:t>
      </w:r>
      <w:r>
        <w:rPr>
          <w:bCs/>
        </w:rPr>
        <w:t>—2 attempts, unlimited time</w:t>
      </w:r>
    </w:p>
    <w:p w14:paraId="698970BA" w14:textId="77777777" w:rsidR="00827DF1" w:rsidRDefault="00827DF1" w:rsidP="00827DF1">
      <w:pPr>
        <w:pStyle w:val="NoSpacing"/>
        <w:rPr>
          <w:bCs/>
        </w:rPr>
      </w:pPr>
    </w:p>
    <w:p w14:paraId="58B67911" w14:textId="41302377" w:rsidR="00827DF1" w:rsidRPr="00DF02B6" w:rsidRDefault="00827DF1" w:rsidP="00827DF1">
      <w:pPr>
        <w:pStyle w:val="NoSpacing"/>
        <w:rPr>
          <w:b/>
          <w:u w:val="single"/>
        </w:rPr>
      </w:pPr>
      <w:r>
        <w:rPr>
          <w:b/>
          <w:u w:val="single"/>
        </w:rPr>
        <w:t>Week</w:t>
      </w:r>
      <w:r w:rsidRPr="00DF02B6">
        <w:rPr>
          <w:b/>
          <w:u w:val="single"/>
        </w:rPr>
        <w:t xml:space="preserve"> 1</w:t>
      </w:r>
      <w:r>
        <w:rPr>
          <w:b/>
          <w:u w:val="single"/>
        </w:rPr>
        <w:t>1 (</w:t>
      </w:r>
      <w:r w:rsidR="001B781D">
        <w:rPr>
          <w:b/>
          <w:u w:val="single"/>
        </w:rPr>
        <w:t>3/30-4/5</w:t>
      </w:r>
      <w:r>
        <w:rPr>
          <w:b/>
          <w:u w:val="single"/>
        </w:rPr>
        <w:t>)</w:t>
      </w:r>
      <w:r>
        <w:rPr>
          <w:b/>
          <w:u w:val="single"/>
        </w:rPr>
        <w:tab/>
      </w:r>
      <w:r>
        <w:rPr>
          <w:b/>
          <w:u w:val="single"/>
        </w:rPr>
        <w:tab/>
      </w:r>
      <w:r>
        <w:rPr>
          <w:b/>
          <w:bCs/>
          <w:u w:val="single"/>
        </w:rPr>
        <w:t xml:space="preserve">Case study: </w:t>
      </w:r>
      <w:r w:rsidRPr="001229B2">
        <w:rPr>
          <w:b/>
          <w:bCs/>
          <w:u w:val="single"/>
        </w:rPr>
        <w:t>Doing the Most Good: What do we owe others?</w:t>
      </w:r>
      <w:r>
        <w:rPr>
          <w:b/>
          <w:bCs/>
          <w:u w:val="single"/>
        </w:rPr>
        <w:t xml:space="preserve"> </w:t>
      </w:r>
    </w:p>
    <w:p w14:paraId="6B4F77C9" w14:textId="77777777" w:rsidR="00827DF1" w:rsidRDefault="00827DF1" w:rsidP="00827DF1">
      <w:pPr>
        <w:pStyle w:val="NoSpacing"/>
        <w:ind w:left="2160" w:hanging="2160"/>
        <w:rPr>
          <w:bCs/>
        </w:rPr>
      </w:pPr>
      <w:r>
        <w:rPr>
          <w:b/>
        </w:rPr>
        <w:t>READ:</w:t>
      </w:r>
    </w:p>
    <w:p w14:paraId="62B34876" w14:textId="77777777" w:rsidR="00827DF1" w:rsidRDefault="00827DF1" w:rsidP="00827DF1">
      <w:pPr>
        <w:pStyle w:val="NoSpacing"/>
        <w:numPr>
          <w:ilvl w:val="0"/>
          <w:numId w:val="13"/>
        </w:numPr>
      </w:pPr>
      <w:r w:rsidRPr="00F1446C">
        <w:t xml:space="preserve">Going Farther #8, </w:t>
      </w:r>
      <w:r>
        <w:t>pages</w:t>
      </w:r>
      <w:r w:rsidRPr="00F1446C">
        <w:t xml:space="preserve"> 209</w:t>
      </w:r>
      <w:r>
        <w:t>-213</w:t>
      </w:r>
    </w:p>
    <w:p w14:paraId="12EFCD2F" w14:textId="77777777" w:rsidR="00827DF1" w:rsidRDefault="00827DF1" w:rsidP="00827DF1">
      <w:pPr>
        <w:pStyle w:val="NoSpacing"/>
        <w:numPr>
          <w:ilvl w:val="0"/>
          <w:numId w:val="13"/>
        </w:numPr>
        <w:rPr>
          <w:bCs/>
        </w:rPr>
      </w:pPr>
      <w:r>
        <w:rPr>
          <w:bCs/>
        </w:rPr>
        <w:t>Go to the website: The Life You Can Save and look up 10 reasons why people don’t give to charity</w:t>
      </w:r>
    </w:p>
    <w:p w14:paraId="149F3049" w14:textId="77777777" w:rsidR="00827DF1" w:rsidRDefault="00827DF1" w:rsidP="00827DF1">
      <w:pPr>
        <w:pStyle w:val="NoSpacing"/>
        <w:ind w:left="2160" w:hanging="2160"/>
      </w:pPr>
      <w:r>
        <w:rPr>
          <w:bCs/>
        </w:rPr>
        <w:tab/>
      </w:r>
      <w:hyperlink r:id="rId46" w:tgtFrame="_blank" w:history="1">
        <w:r>
          <w:rPr>
            <w:rStyle w:val="Hyperlink"/>
          </w:rPr>
          <w:t>https://www.thelifeyoucansave.org/learn-more/common-objections-to-giving</w:t>
        </w:r>
      </w:hyperlink>
    </w:p>
    <w:p w14:paraId="3A0C1A71" w14:textId="77777777" w:rsidR="00827DF1" w:rsidRPr="00AA4AE4" w:rsidRDefault="00827DF1" w:rsidP="00827DF1">
      <w:pPr>
        <w:pStyle w:val="NoSpacing"/>
        <w:numPr>
          <w:ilvl w:val="0"/>
          <w:numId w:val="16"/>
        </w:numPr>
        <w:rPr>
          <w:b/>
        </w:rPr>
      </w:pPr>
      <w:r>
        <w:rPr>
          <w:bCs/>
        </w:rPr>
        <w:t>Handout by Peter Singer (The Most Good You Can Do) found on D2L</w:t>
      </w:r>
    </w:p>
    <w:p w14:paraId="7D5F242F" w14:textId="77777777" w:rsidR="00827DF1" w:rsidRPr="00AA4AE4" w:rsidRDefault="00827DF1" w:rsidP="00827DF1">
      <w:pPr>
        <w:pStyle w:val="NoSpacing"/>
        <w:numPr>
          <w:ilvl w:val="0"/>
          <w:numId w:val="16"/>
        </w:numPr>
        <w:rPr>
          <w:b/>
        </w:rPr>
      </w:pPr>
      <w:r>
        <w:t xml:space="preserve">Calculate how much Peter Singer says you should give at </w:t>
      </w:r>
      <w:hyperlink r:id="rId47" w:history="1">
        <w:r w:rsidRPr="0090285C">
          <w:rPr>
            <w:rStyle w:val="Hyperlink"/>
          </w:rPr>
          <w:t>https://www.thelifeyoucansave.org/take-the-pledge</w:t>
        </w:r>
      </w:hyperlink>
    </w:p>
    <w:p w14:paraId="45FC15B0" w14:textId="77777777" w:rsidR="00827DF1" w:rsidRPr="00F1446C" w:rsidRDefault="00827DF1" w:rsidP="00827DF1">
      <w:pPr>
        <w:pStyle w:val="NoSpacing"/>
        <w:numPr>
          <w:ilvl w:val="0"/>
          <w:numId w:val="16"/>
        </w:numPr>
        <w:rPr>
          <w:rStyle w:val="Hyperlink"/>
          <w:color w:val="auto"/>
          <w:u w:val="none"/>
        </w:rPr>
      </w:pPr>
      <w:r>
        <w:t>“</w:t>
      </w:r>
      <w:r>
        <w:rPr>
          <w:bCs/>
        </w:rPr>
        <w:t xml:space="preserve">The Elitist Philanthropy of So-Called Effective Altruism” at </w:t>
      </w:r>
      <w:hyperlink r:id="rId48" w:history="1">
        <w:r w:rsidRPr="004468DA">
          <w:rPr>
            <w:rStyle w:val="Hyperlink"/>
            <w:bCs/>
          </w:rPr>
          <w:t>http://ssir.org/articles/entry/the_elitist_philanthropy_of_so_called_effective_altruism</w:t>
        </w:r>
      </w:hyperlink>
    </w:p>
    <w:p w14:paraId="72D8C917" w14:textId="77777777" w:rsidR="00827DF1" w:rsidRDefault="00827DF1" w:rsidP="00827DF1">
      <w:pPr>
        <w:pStyle w:val="NoSpacing"/>
        <w:numPr>
          <w:ilvl w:val="0"/>
          <w:numId w:val="16"/>
        </w:numPr>
        <w:rPr>
          <w:rFonts w:cstheme="minorHAnsi"/>
        </w:rPr>
      </w:pPr>
      <w:r w:rsidRPr="00D216F3">
        <w:t xml:space="preserve">“What Charity Navigator gets Wrong about Effective Altruism” by Will MacAskill at </w:t>
      </w:r>
      <w:hyperlink r:id="rId49" w:history="1">
        <w:r w:rsidRPr="005671B8">
          <w:rPr>
            <w:rStyle w:val="Hyperlink"/>
            <w:rFonts w:cstheme="minorHAnsi"/>
          </w:rPr>
          <w:t>https://ssir.org/articles/entry/what_charity_navigator_gets_wrong_about_effective_altruism</w:t>
        </w:r>
      </w:hyperlink>
      <w:r w:rsidRPr="005671B8">
        <w:rPr>
          <w:rFonts w:cstheme="minorHAnsi"/>
        </w:rPr>
        <w:t xml:space="preserve"> </w:t>
      </w:r>
    </w:p>
    <w:p w14:paraId="01A7747D" w14:textId="77777777" w:rsidR="00827DF1" w:rsidRPr="005671B8" w:rsidRDefault="00827DF1" w:rsidP="00827DF1">
      <w:pPr>
        <w:pStyle w:val="NoSpacing"/>
        <w:numPr>
          <w:ilvl w:val="0"/>
          <w:numId w:val="16"/>
        </w:numPr>
        <w:rPr>
          <w:rFonts w:cstheme="minorHAnsi"/>
        </w:rPr>
      </w:pPr>
      <w:r>
        <w:rPr>
          <w:rFonts w:cstheme="minorHAnsi"/>
        </w:rPr>
        <w:t>This list looks long, but it’s not more than usual. You can do it! This is my favorite topic all semester!</w:t>
      </w:r>
    </w:p>
    <w:p w14:paraId="102CA014" w14:textId="77777777" w:rsidR="00827DF1" w:rsidRDefault="00827DF1" w:rsidP="00827DF1">
      <w:pPr>
        <w:pStyle w:val="Default"/>
        <w:ind w:left="2160" w:hanging="2160"/>
        <w:rPr>
          <w:rFonts w:asciiTheme="minorHAnsi" w:hAnsiTheme="minorHAnsi" w:cstheme="minorHAnsi"/>
          <w:b/>
          <w:bCs/>
          <w:color w:val="auto"/>
          <w:sz w:val="22"/>
          <w:szCs w:val="22"/>
          <w:u w:val="single"/>
        </w:rPr>
      </w:pPr>
    </w:p>
    <w:p w14:paraId="1B05C961" w14:textId="77777777" w:rsidR="00827DF1" w:rsidRDefault="00827DF1" w:rsidP="00827DF1">
      <w:pPr>
        <w:pStyle w:val="NoSpacing"/>
      </w:pPr>
      <w:r>
        <w:rPr>
          <w:b/>
        </w:rPr>
        <w:t>VIEW</w:t>
      </w:r>
      <w:r>
        <w:t>:</w:t>
      </w:r>
    </w:p>
    <w:p w14:paraId="565F8814" w14:textId="310A1980" w:rsidR="00494BB2" w:rsidRPr="00494BB2" w:rsidRDefault="00B22B72" w:rsidP="00DC7AF9">
      <w:pPr>
        <w:numPr>
          <w:ilvl w:val="0"/>
          <w:numId w:val="28"/>
        </w:numPr>
        <w:spacing w:after="0" w:line="240" w:lineRule="auto"/>
        <w:jc w:val="both"/>
        <w:rPr>
          <w:rFonts w:ascii="Times New Roman" w:eastAsia="Times New Roman" w:hAnsi="Times New Roman"/>
        </w:rPr>
      </w:pPr>
      <w:hyperlink r:id="rId50" w:tgtFrame="_self" w:history="1">
        <w:r w:rsidR="00DC7AF9">
          <w:rPr>
            <w:rStyle w:val="Hyperlink"/>
            <w:rFonts w:cs="Calibri"/>
            <w:color w:val="auto"/>
            <w:u w:val="none"/>
          </w:rPr>
          <w:t>L</w:t>
        </w:r>
        <w:r w:rsidR="00494BB2" w:rsidRPr="00494BB2">
          <w:rPr>
            <w:rStyle w:val="Hyperlink"/>
            <w:rFonts w:cs="Calibri"/>
            <w:color w:val="auto"/>
            <w:u w:val="none"/>
          </w:rPr>
          <w:t>ecture on Doing the Most Good:</w:t>
        </w:r>
      </w:hyperlink>
      <w:r w:rsidR="00494BB2" w:rsidRPr="00494BB2">
        <w:rPr>
          <w:rFonts w:cs="Calibri"/>
        </w:rPr>
        <w:t xml:space="preserve"> </w:t>
      </w:r>
    </w:p>
    <w:p w14:paraId="29F4515E" w14:textId="0CD168FE" w:rsidR="00494BB2" w:rsidRPr="00494BB2" w:rsidRDefault="00DC7AF9" w:rsidP="00494BB2">
      <w:pPr>
        <w:numPr>
          <w:ilvl w:val="0"/>
          <w:numId w:val="28"/>
        </w:numPr>
        <w:spacing w:after="0" w:line="240" w:lineRule="auto"/>
      </w:pPr>
      <w:r>
        <w:rPr>
          <w:rFonts w:cs="Calibri"/>
        </w:rPr>
        <w:t xml:space="preserve">Ted Talk by </w:t>
      </w:r>
      <w:hyperlink r:id="rId51" w:tgtFrame="_self" w:history="1">
        <w:r w:rsidR="00494BB2" w:rsidRPr="00494BB2">
          <w:rPr>
            <w:rStyle w:val="Hyperlink"/>
            <w:rFonts w:cs="Calibri"/>
            <w:color w:val="auto"/>
            <w:u w:val="none"/>
          </w:rPr>
          <w:t>Peter Singer: The Why and How of Effective Altruism</w:t>
        </w:r>
      </w:hyperlink>
    </w:p>
    <w:p w14:paraId="1CE23E6B" w14:textId="77777777" w:rsidR="00494BB2" w:rsidRPr="00494BB2" w:rsidRDefault="00B22B72" w:rsidP="00494BB2">
      <w:pPr>
        <w:numPr>
          <w:ilvl w:val="0"/>
          <w:numId w:val="28"/>
        </w:numPr>
        <w:spacing w:after="0" w:line="240" w:lineRule="auto"/>
      </w:pPr>
      <w:hyperlink r:id="rId52" w:tgtFrame="_self" w:history="1">
        <w:r w:rsidR="00494BB2" w:rsidRPr="00494BB2">
          <w:rPr>
            <w:rStyle w:val="Hyperlink"/>
            <w:rFonts w:cs="Calibri"/>
            <w:color w:val="auto"/>
            <w:u w:val="none"/>
          </w:rPr>
          <w:t>The Life You Can Save in 3 minutes</w:t>
        </w:r>
      </w:hyperlink>
    </w:p>
    <w:p w14:paraId="2E815C59" w14:textId="77777777" w:rsidR="00494BB2" w:rsidRPr="00494BB2" w:rsidRDefault="00B22B72" w:rsidP="00494BB2">
      <w:pPr>
        <w:numPr>
          <w:ilvl w:val="0"/>
          <w:numId w:val="28"/>
        </w:numPr>
        <w:spacing w:after="0" w:line="240" w:lineRule="auto"/>
      </w:pPr>
      <w:hyperlink r:id="rId53" w:tgtFrame="_self" w:history="1">
        <w:r w:rsidR="00494BB2" w:rsidRPr="00494BB2">
          <w:rPr>
            <w:rStyle w:val="Hyperlink"/>
            <w:rFonts w:cs="Calibri"/>
            <w:color w:val="auto"/>
            <w:u w:val="none"/>
          </w:rPr>
          <w:t>The Giving Experiment: What’s better than free money?</w:t>
        </w:r>
      </w:hyperlink>
    </w:p>
    <w:p w14:paraId="33C09521" w14:textId="77777777" w:rsidR="00494BB2" w:rsidRPr="00494BB2" w:rsidRDefault="00B22B72" w:rsidP="00494BB2">
      <w:pPr>
        <w:numPr>
          <w:ilvl w:val="0"/>
          <w:numId w:val="28"/>
        </w:numPr>
        <w:spacing w:after="0" w:line="240" w:lineRule="auto"/>
      </w:pPr>
      <w:hyperlink r:id="rId54" w:tgtFrame="_self" w:history="1">
        <w:r w:rsidR="00494BB2" w:rsidRPr="00494BB2">
          <w:rPr>
            <w:rStyle w:val="Hyperlink"/>
            <w:rFonts w:cs="Calibri"/>
            <w:color w:val="auto"/>
            <w:u w:val="none"/>
          </w:rPr>
          <w:t>We gave $10 to strangers in South Africa. Their reactions are priceless.</w:t>
        </w:r>
      </w:hyperlink>
    </w:p>
    <w:p w14:paraId="7516D1DE" w14:textId="77777777" w:rsidR="00827DF1" w:rsidRDefault="00827DF1" w:rsidP="00827DF1">
      <w:pPr>
        <w:pStyle w:val="NoSpacing"/>
      </w:pPr>
    </w:p>
    <w:p w14:paraId="21ED1406" w14:textId="77777777" w:rsidR="001B781D" w:rsidRDefault="001B781D" w:rsidP="001B781D">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F25E620" w14:textId="0BFA1918" w:rsidR="001B781D" w:rsidRPr="001B781D" w:rsidRDefault="001B781D" w:rsidP="001B781D">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55" w:history="1">
        <w:r w:rsidRPr="00F31D30">
          <w:rPr>
            <w:rStyle w:val="Hyperlink"/>
          </w:rPr>
          <w:t>https://minnstate.zoom.us/my/mojanzen</w:t>
        </w:r>
      </w:hyperlink>
    </w:p>
    <w:p w14:paraId="14A15B6E" w14:textId="1D01CE63" w:rsidR="001B781D" w:rsidRPr="001B781D" w:rsidRDefault="001B781D" w:rsidP="001B781D">
      <w:pPr>
        <w:pStyle w:val="NoSpacing"/>
        <w:numPr>
          <w:ilvl w:val="0"/>
          <w:numId w:val="12"/>
        </w:numPr>
        <w:rPr>
          <w:rStyle w:val="Hyperlink"/>
          <w:bCs/>
          <w:color w:val="auto"/>
          <w:u w:val="none"/>
        </w:rPr>
      </w:pPr>
      <w:r w:rsidRPr="001B781D">
        <w:rPr>
          <w:bCs/>
        </w:rPr>
        <w:t>We’ll start to go over ideas about what we owe others</w:t>
      </w:r>
      <w:r w:rsidRPr="001B781D">
        <w:rPr>
          <w:rStyle w:val="Hyperlink"/>
          <w:bCs/>
          <w:color w:val="auto"/>
          <w:u w:val="none"/>
        </w:rPr>
        <w:t xml:space="preserve">. </w:t>
      </w:r>
    </w:p>
    <w:p w14:paraId="7DDE1F87" w14:textId="77777777" w:rsidR="00827DF1" w:rsidRDefault="00827DF1" w:rsidP="00827DF1">
      <w:pPr>
        <w:pStyle w:val="NoSpacing"/>
        <w:rPr>
          <w:bCs/>
        </w:rPr>
      </w:pPr>
    </w:p>
    <w:p w14:paraId="4D6C75A1" w14:textId="7AD8BC17" w:rsidR="00827DF1" w:rsidRDefault="00827DF1" w:rsidP="00827DF1">
      <w:pPr>
        <w:pStyle w:val="NoSpacing"/>
      </w:pPr>
      <w:r>
        <w:rPr>
          <w:b/>
          <w:bCs/>
        </w:rPr>
        <w:t xml:space="preserve">ASSESSMENTS: </w:t>
      </w:r>
      <w:r w:rsidRPr="00AC25D3">
        <w:t xml:space="preserve">Due Monday, </w:t>
      </w:r>
      <w:r w:rsidR="00650A4D">
        <w:t>4/5</w:t>
      </w:r>
      <w:r w:rsidRPr="00AC25D3">
        <w:t xml:space="preserve"> by 11:59pm</w:t>
      </w:r>
    </w:p>
    <w:p w14:paraId="54E9776E" w14:textId="677027D8" w:rsidR="00827DF1" w:rsidRDefault="00827DF1" w:rsidP="00827DF1">
      <w:pPr>
        <w:pStyle w:val="NoSpacing"/>
        <w:numPr>
          <w:ilvl w:val="0"/>
          <w:numId w:val="13"/>
        </w:numPr>
        <w:rPr>
          <w:bCs/>
        </w:rPr>
      </w:pPr>
      <w:r w:rsidRPr="00095785">
        <w:rPr>
          <w:bCs/>
        </w:rPr>
        <w:t>Quiz on</w:t>
      </w:r>
      <w:r>
        <w:rPr>
          <w:bCs/>
        </w:rPr>
        <w:t xml:space="preserve"> Week 11 </w:t>
      </w:r>
      <w:r w:rsidR="00650A4D">
        <w:rPr>
          <w:bCs/>
        </w:rPr>
        <w:t>materials</w:t>
      </w:r>
      <w:r>
        <w:rPr>
          <w:bCs/>
        </w:rPr>
        <w:t>—2 attempts, unlimited time</w:t>
      </w:r>
    </w:p>
    <w:p w14:paraId="57E56473" w14:textId="77777777" w:rsidR="001B781D" w:rsidRDefault="001B781D" w:rsidP="001B781D">
      <w:pPr>
        <w:pStyle w:val="NoSpacing"/>
        <w:numPr>
          <w:ilvl w:val="0"/>
          <w:numId w:val="13"/>
        </w:numPr>
        <w:rPr>
          <w:bCs/>
        </w:rPr>
      </w:pPr>
      <w:r>
        <w:rPr>
          <w:bCs/>
        </w:rPr>
        <w:t>Experiments in Ethics: Charitable Giving Investigations (this is worth 5% of your final grade for the class!)</w:t>
      </w:r>
    </w:p>
    <w:p w14:paraId="164B8412" w14:textId="6A16566A" w:rsidR="001B781D" w:rsidRDefault="001B781D" w:rsidP="001B781D">
      <w:pPr>
        <w:pStyle w:val="NoSpacing"/>
        <w:numPr>
          <w:ilvl w:val="1"/>
          <w:numId w:val="13"/>
        </w:numPr>
        <w:rPr>
          <w:bCs/>
        </w:rPr>
      </w:pPr>
      <w:r>
        <w:rPr>
          <w:bCs/>
        </w:rPr>
        <w:lastRenderedPageBreak/>
        <w:t>This assignment will take place on the discussion board. This is part of our Experiments in Ethics where we apply our learning in class to our real lives. See assignment directions on the discussion board under “Experiments in Ethics.”</w:t>
      </w:r>
    </w:p>
    <w:p w14:paraId="07B22295" w14:textId="77777777" w:rsidR="001B781D" w:rsidRDefault="001B781D" w:rsidP="001B781D">
      <w:pPr>
        <w:pStyle w:val="NoSpacing"/>
        <w:ind w:left="720"/>
        <w:rPr>
          <w:bCs/>
        </w:rPr>
      </w:pPr>
    </w:p>
    <w:p w14:paraId="1B979DEA" w14:textId="77777777" w:rsidR="00827DF1" w:rsidRDefault="00827DF1" w:rsidP="00827DF1">
      <w:pPr>
        <w:pStyle w:val="NoSpacing"/>
        <w:ind w:left="2160" w:hanging="2160"/>
      </w:pPr>
    </w:p>
    <w:p w14:paraId="62673AA2" w14:textId="186C5B14" w:rsidR="00827DF1" w:rsidRPr="001B3028" w:rsidRDefault="00827DF1" w:rsidP="00827DF1">
      <w:pPr>
        <w:pStyle w:val="Default"/>
        <w:ind w:left="2160" w:hanging="2160"/>
        <w:rPr>
          <w:rFonts w:asciiTheme="minorHAnsi" w:hAnsiTheme="minorHAnsi" w:cstheme="minorHAnsi"/>
          <w:b/>
          <w:bCs/>
          <w:color w:val="auto"/>
          <w:sz w:val="22"/>
          <w:szCs w:val="22"/>
          <w:u w:val="single"/>
        </w:rPr>
      </w:pPr>
      <w:r>
        <w:rPr>
          <w:rFonts w:asciiTheme="minorHAnsi" w:hAnsiTheme="minorHAnsi"/>
          <w:b/>
          <w:bCs/>
          <w:color w:val="auto"/>
          <w:sz w:val="22"/>
          <w:szCs w:val="22"/>
          <w:u w:val="single"/>
        </w:rPr>
        <w:t>Week 12 (</w:t>
      </w:r>
      <w:r w:rsidR="00650A4D">
        <w:rPr>
          <w:rFonts w:asciiTheme="minorHAnsi" w:hAnsiTheme="minorHAnsi"/>
          <w:b/>
          <w:bCs/>
          <w:color w:val="auto"/>
          <w:sz w:val="22"/>
          <w:szCs w:val="22"/>
          <w:u w:val="single"/>
        </w:rPr>
        <w:t>4/6-4/12</w:t>
      </w:r>
      <w:r>
        <w:rPr>
          <w:rFonts w:asciiTheme="minorHAnsi" w:hAnsiTheme="minorHAnsi"/>
          <w:b/>
          <w:bCs/>
          <w:color w:val="auto"/>
          <w:sz w:val="22"/>
          <w:szCs w:val="22"/>
          <w:u w:val="single"/>
        </w:rPr>
        <w:t>)</w:t>
      </w:r>
      <w:r>
        <w:rPr>
          <w:rFonts w:asciiTheme="minorHAnsi" w:hAnsiTheme="minorHAnsi"/>
          <w:b/>
          <w:bCs/>
          <w:color w:val="auto"/>
          <w:sz w:val="22"/>
          <w:szCs w:val="22"/>
          <w:u w:val="single"/>
        </w:rPr>
        <w:tab/>
      </w:r>
      <w:r>
        <w:rPr>
          <w:rFonts w:asciiTheme="minorHAnsi" w:hAnsiTheme="minorHAnsi"/>
          <w:b/>
          <w:bCs/>
          <w:color w:val="auto"/>
          <w:sz w:val="22"/>
          <w:szCs w:val="22"/>
          <w:u w:val="single"/>
        </w:rPr>
        <w:tab/>
      </w:r>
      <w:r>
        <w:rPr>
          <w:rFonts w:asciiTheme="minorHAnsi" w:hAnsiTheme="minorHAnsi" w:cstheme="minorHAnsi"/>
          <w:b/>
          <w:bCs/>
          <w:color w:val="auto"/>
          <w:sz w:val="22"/>
          <w:szCs w:val="22"/>
          <w:u w:val="single"/>
        </w:rPr>
        <w:t>Ethics of Religion</w:t>
      </w:r>
      <w:r w:rsidR="00B93D54">
        <w:rPr>
          <w:rFonts w:asciiTheme="minorHAnsi" w:hAnsiTheme="minorHAnsi" w:cstheme="minorHAnsi"/>
          <w:b/>
          <w:bCs/>
          <w:color w:val="auto"/>
          <w:sz w:val="22"/>
          <w:szCs w:val="22"/>
          <w:u w:val="single"/>
        </w:rPr>
        <w:t xml:space="preserve"> and Judging Like Cases Alike</w:t>
      </w:r>
    </w:p>
    <w:p w14:paraId="2D414B91" w14:textId="77777777" w:rsidR="00827DF1" w:rsidRDefault="00827DF1" w:rsidP="00827DF1">
      <w:pPr>
        <w:pStyle w:val="NoSpacing"/>
        <w:ind w:left="2160" w:hanging="2160"/>
        <w:rPr>
          <w:b/>
        </w:rPr>
      </w:pPr>
      <w:r>
        <w:rPr>
          <w:b/>
        </w:rPr>
        <w:t>READ:</w:t>
      </w:r>
    </w:p>
    <w:p w14:paraId="3CFCD709" w14:textId="0FEEDDEB" w:rsidR="00827DF1" w:rsidRPr="00B93D54" w:rsidRDefault="00827DF1" w:rsidP="00827DF1">
      <w:pPr>
        <w:pStyle w:val="NoSpacing"/>
        <w:numPr>
          <w:ilvl w:val="0"/>
          <w:numId w:val="13"/>
        </w:numPr>
        <w:rPr>
          <w:b/>
        </w:rPr>
      </w:pPr>
      <w:r>
        <w:t xml:space="preserve">Ch 3, </w:t>
      </w:r>
      <w:proofErr w:type="gramStart"/>
      <w:r>
        <w:t>pages  71</w:t>
      </w:r>
      <w:proofErr w:type="gramEnd"/>
      <w:r>
        <w:t>-89</w:t>
      </w:r>
    </w:p>
    <w:p w14:paraId="59C43711" w14:textId="7E73B913" w:rsidR="00B93D54" w:rsidRPr="00241ADB" w:rsidRDefault="00B93D54" w:rsidP="00827DF1">
      <w:pPr>
        <w:pStyle w:val="NoSpacing"/>
        <w:numPr>
          <w:ilvl w:val="0"/>
          <w:numId w:val="13"/>
        </w:numPr>
        <w:rPr>
          <w:b/>
        </w:rPr>
      </w:pPr>
      <w:r>
        <w:t>Ch 10, pages 323-343</w:t>
      </w:r>
    </w:p>
    <w:p w14:paraId="02E88461" w14:textId="77777777" w:rsidR="00827DF1" w:rsidRDefault="00827DF1" w:rsidP="00827DF1">
      <w:pPr>
        <w:pStyle w:val="Default"/>
        <w:ind w:left="2160" w:hanging="2160"/>
        <w:rPr>
          <w:rFonts w:asciiTheme="minorHAnsi" w:hAnsiTheme="minorHAnsi" w:cstheme="minorHAnsi"/>
          <w:b/>
          <w:bCs/>
          <w:color w:val="auto"/>
          <w:sz w:val="22"/>
          <w:szCs w:val="22"/>
          <w:u w:val="single"/>
        </w:rPr>
      </w:pPr>
    </w:p>
    <w:p w14:paraId="2D2B36B6" w14:textId="77777777" w:rsidR="00827DF1" w:rsidRDefault="00827DF1" w:rsidP="00827DF1">
      <w:pPr>
        <w:pStyle w:val="NoSpacing"/>
      </w:pPr>
      <w:r>
        <w:rPr>
          <w:b/>
        </w:rPr>
        <w:t>VIEW</w:t>
      </w:r>
      <w:r>
        <w:t>:</w:t>
      </w:r>
    </w:p>
    <w:p w14:paraId="60616CAB" w14:textId="77777777" w:rsidR="000754B6" w:rsidRPr="000754B6" w:rsidRDefault="00B22B72" w:rsidP="000754B6">
      <w:pPr>
        <w:numPr>
          <w:ilvl w:val="0"/>
          <w:numId w:val="12"/>
        </w:numPr>
        <w:spacing w:after="0" w:line="240" w:lineRule="auto"/>
        <w:rPr>
          <w:rFonts w:ascii="Times New Roman" w:eastAsia="Times New Roman" w:hAnsi="Times New Roman"/>
        </w:rPr>
      </w:pPr>
      <w:hyperlink r:id="rId56" w:tgtFrame="_self" w:history="1">
        <w:r w:rsidR="000754B6" w:rsidRPr="000754B6">
          <w:rPr>
            <w:rStyle w:val="Hyperlink"/>
            <w:color w:val="auto"/>
            <w:u w:val="none"/>
          </w:rPr>
          <w:t>Mo's Lecture on Ch 3</w:t>
        </w:r>
      </w:hyperlink>
    </w:p>
    <w:p w14:paraId="1492BA62" w14:textId="77777777" w:rsidR="000754B6" w:rsidRPr="000754B6" w:rsidRDefault="00B22B72" w:rsidP="000754B6">
      <w:pPr>
        <w:numPr>
          <w:ilvl w:val="0"/>
          <w:numId w:val="12"/>
        </w:numPr>
        <w:spacing w:after="0" w:line="240" w:lineRule="auto"/>
      </w:pPr>
      <w:hyperlink r:id="rId57" w:tgtFrame="_self" w:history="1">
        <w:r w:rsidR="000754B6" w:rsidRPr="000754B6">
          <w:rPr>
            <w:rStyle w:val="Hyperlink"/>
            <w:rFonts w:cs="Calibri"/>
            <w:color w:val="auto"/>
            <w:u w:val="none"/>
          </w:rPr>
          <w:t>Mo's Lecture on Ch 10</w:t>
        </w:r>
      </w:hyperlink>
    </w:p>
    <w:p w14:paraId="5C050868" w14:textId="77777777" w:rsidR="000754B6" w:rsidRPr="000754B6" w:rsidRDefault="00B22B72" w:rsidP="000754B6">
      <w:pPr>
        <w:numPr>
          <w:ilvl w:val="0"/>
          <w:numId w:val="12"/>
        </w:numPr>
        <w:spacing w:after="0" w:line="240" w:lineRule="auto"/>
      </w:pPr>
      <w:hyperlink r:id="rId58" w:tgtFrame="_self" w:history="1">
        <w:r w:rsidR="000754B6" w:rsidRPr="000754B6">
          <w:rPr>
            <w:rStyle w:val="Hyperlink"/>
            <w:rFonts w:cs="Calibri"/>
            <w:color w:val="auto"/>
            <w:u w:val="none"/>
          </w:rPr>
          <w:t>Holy Quran Experiment</w:t>
        </w:r>
      </w:hyperlink>
    </w:p>
    <w:p w14:paraId="113F15D1" w14:textId="5094F662" w:rsidR="00827DF1" w:rsidRPr="000754B6" w:rsidRDefault="00B22B72" w:rsidP="000754B6">
      <w:pPr>
        <w:numPr>
          <w:ilvl w:val="0"/>
          <w:numId w:val="12"/>
        </w:numPr>
        <w:spacing w:after="0" w:line="240" w:lineRule="auto"/>
      </w:pPr>
      <w:hyperlink r:id="rId59" w:tgtFrame="_self" w:history="1">
        <w:r w:rsidR="000754B6" w:rsidRPr="000754B6">
          <w:rPr>
            <w:rStyle w:val="Hyperlink"/>
            <w:rFonts w:cs="Calibri"/>
            <w:color w:val="auto"/>
            <w:u w:val="none"/>
          </w:rPr>
          <w:t>Danger of a Single Story</w:t>
        </w:r>
      </w:hyperlink>
    </w:p>
    <w:p w14:paraId="7DBCDF0C" w14:textId="77777777" w:rsidR="000754B6" w:rsidRDefault="000754B6" w:rsidP="000754B6">
      <w:pPr>
        <w:spacing w:after="0" w:line="240" w:lineRule="auto"/>
        <w:ind w:left="720"/>
      </w:pPr>
    </w:p>
    <w:p w14:paraId="1AA8BA7F" w14:textId="77777777" w:rsidR="00650A4D" w:rsidRDefault="00650A4D" w:rsidP="00650A4D">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5607575A" w14:textId="77777777" w:rsidR="00650A4D" w:rsidRPr="001B781D" w:rsidRDefault="00650A4D" w:rsidP="00650A4D">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60" w:history="1">
        <w:r w:rsidRPr="00F31D30">
          <w:rPr>
            <w:rStyle w:val="Hyperlink"/>
          </w:rPr>
          <w:t>https://minnstate.zoom.us/my/mojanzen</w:t>
        </w:r>
      </w:hyperlink>
    </w:p>
    <w:p w14:paraId="3910CCC1" w14:textId="7E8E0B6C" w:rsidR="00827DF1" w:rsidRDefault="00650A4D" w:rsidP="00650A4D">
      <w:pPr>
        <w:pStyle w:val="NoSpacing"/>
        <w:numPr>
          <w:ilvl w:val="0"/>
          <w:numId w:val="12"/>
        </w:numPr>
        <w:rPr>
          <w:bCs/>
        </w:rPr>
      </w:pPr>
      <w:r w:rsidRPr="001B781D">
        <w:rPr>
          <w:bCs/>
        </w:rPr>
        <w:t xml:space="preserve">We’ll </w:t>
      </w:r>
      <w:r>
        <w:rPr>
          <w:bCs/>
        </w:rPr>
        <w:t xml:space="preserve">think about these questions: </w:t>
      </w:r>
      <w:r w:rsidR="00827DF1">
        <w:rPr>
          <w:bCs/>
        </w:rPr>
        <w:t xml:space="preserve">How can we be consistent in our world today? How do we respect religious ideas when people share such different ideas?  </w:t>
      </w:r>
      <w:r w:rsidR="00B93D54">
        <w:rPr>
          <w:bCs/>
        </w:rPr>
        <w:t>What single stories have defined us and how do we shatter these?</w:t>
      </w:r>
    </w:p>
    <w:p w14:paraId="5AC679A1" w14:textId="77777777" w:rsidR="00650A4D" w:rsidRDefault="00650A4D" w:rsidP="00650A4D">
      <w:pPr>
        <w:pStyle w:val="NoSpacing"/>
        <w:ind w:left="720"/>
        <w:rPr>
          <w:bCs/>
        </w:rPr>
      </w:pPr>
    </w:p>
    <w:p w14:paraId="548BEB8B" w14:textId="1288291A" w:rsidR="00827DF1" w:rsidRDefault="00827DF1" w:rsidP="00827DF1">
      <w:pPr>
        <w:pStyle w:val="NoSpacing"/>
      </w:pPr>
      <w:r>
        <w:rPr>
          <w:b/>
          <w:bCs/>
        </w:rPr>
        <w:t xml:space="preserve">ASSESSMENTS: </w:t>
      </w:r>
      <w:r w:rsidRPr="00AC25D3">
        <w:t xml:space="preserve">Due Monday, </w:t>
      </w:r>
      <w:r w:rsidR="00650A4D">
        <w:t>4/12</w:t>
      </w:r>
      <w:r w:rsidRPr="00AC25D3">
        <w:t xml:space="preserve"> by 11:59pm</w:t>
      </w:r>
    </w:p>
    <w:p w14:paraId="16D80EC3" w14:textId="0CC1309A" w:rsidR="00827DF1" w:rsidRDefault="00827DF1" w:rsidP="00827DF1">
      <w:pPr>
        <w:pStyle w:val="NoSpacing"/>
        <w:numPr>
          <w:ilvl w:val="0"/>
          <w:numId w:val="13"/>
        </w:numPr>
        <w:rPr>
          <w:bCs/>
        </w:rPr>
      </w:pPr>
      <w:r w:rsidRPr="00095785">
        <w:rPr>
          <w:bCs/>
        </w:rPr>
        <w:t>Quiz on</w:t>
      </w:r>
      <w:r>
        <w:rPr>
          <w:bCs/>
        </w:rPr>
        <w:t xml:space="preserve"> Week 12 </w:t>
      </w:r>
      <w:r w:rsidR="00650A4D">
        <w:rPr>
          <w:bCs/>
        </w:rPr>
        <w:t>materials</w:t>
      </w:r>
      <w:r>
        <w:rPr>
          <w:bCs/>
        </w:rPr>
        <w:t>—2 attempts, unlimited time</w:t>
      </w:r>
    </w:p>
    <w:p w14:paraId="79BB0B74" w14:textId="77777777" w:rsidR="00827DF1" w:rsidRPr="005671B8" w:rsidRDefault="00827DF1" w:rsidP="00827DF1">
      <w:pPr>
        <w:pStyle w:val="Default"/>
        <w:ind w:left="2160" w:hanging="2160"/>
        <w:rPr>
          <w:rFonts w:asciiTheme="minorHAnsi" w:hAnsiTheme="minorHAnsi" w:cstheme="minorHAnsi"/>
          <w:b/>
          <w:bCs/>
          <w:color w:val="auto"/>
          <w:sz w:val="22"/>
          <w:szCs w:val="22"/>
          <w:u w:val="single"/>
        </w:rPr>
      </w:pPr>
    </w:p>
    <w:p w14:paraId="409EA56D" w14:textId="77777777" w:rsidR="00606D67" w:rsidRDefault="00606D67" w:rsidP="00606D67">
      <w:pPr>
        <w:spacing w:after="160" w:line="259" w:lineRule="auto"/>
        <w:rPr>
          <w:rFonts w:asciiTheme="minorHAnsi" w:hAnsiTheme="minorHAnsi"/>
          <w:b/>
          <w:bCs/>
          <w:u w:val="single"/>
        </w:rPr>
      </w:pPr>
    </w:p>
    <w:p w14:paraId="575CA222" w14:textId="412CC8F1" w:rsidR="00827DF1" w:rsidRPr="001B3028" w:rsidRDefault="00827DF1" w:rsidP="00606D67">
      <w:pPr>
        <w:spacing w:after="160" w:line="259" w:lineRule="auto"/>
        <w:rPr>
          <w:rFonts w:asciiTheme="minorHAnsi" w:hAnsiTheme="minorHAnsi" w:cstheme="minorHAnsi"/>
          <w:b/>
          <w:bCs/>
          <w:u w:val="single"/>
        </w:rPr>
      </w:pPr>
      <w:r>
        <w:rPr>
          <w:rFonts w:asciiTheme="minorHAnsi" w:hAnsiTheme="minorHAnsi"/>
          <w:b/>
          <w:bCs/>
          <w:u w:val="single"/>
        </w:rPr>
        <w:t>Week 13 (</w:t>
      </w:r>
      <w:r w:rsidR="00606D67">
        <w:rPr>
          <w:rFonts w:asciiTheme="minorHAnsi" w:hAnsiTheme="minorHAnsi"/>
          <w:b/>
          <w:bCs/>
          <w:u w:val="single"/>
        </w:rPr>
        <w:t>4/13-4/19</w:t>
      </w:r>
      <w:r>
        <w:rPr>
          <w:rFonts w:asciiTheme="minorHAnsi" w:hAnsiTheme="minorHAnsi"/>
          <w:b/>
          <w:bCs/>
          <w:u w:val="single"/>
        </w:rPr>
        <w:t>)</w:t>
      </w:r>
      <w:r>
        <w:rPr>
          <w:rFonts w:asciiTheme="minorHAnsi" w:hAnsiTheme="minorHAnsi"/>
          <w:b/>
          <w:bCs/>
          <w:u w:val="single"/>
        </w:rPr>
        <w:tab/>
      </w:r>
      <w:r>
        <w:rPr>
          <w:rFonts w:asciiTheme="minorHAnsi" w:hAnsiTheme="minorHAnsi"/>
          <w:b/>
          <w:bCs/>
          <w:u w:val="single"/>
        </w:rPr>
        <w:tab/>
      </w:r>
      <w:r w:rsidRPr="001B3028">
        <w:rPr>
          <w:rFonts w:asciiTheme="minorHAnsi" w:hAnsiTheme="minorHAnsi" w:cstheme="minorHAnsi"/>
          <w:b/>
          <w:bCs/>
          <w:u w:val="single"/>
        </w:rPr>
        <w:t>Case Study: Animal Ethics</w:t>
      </w:r>
    </w:p>
    <w:p w14:paraId="6194DD1A" w14:textId="77777777" w:rsidR="00606D67" w:rsidRPr="00606D67" w:rsidRDefault="00606D67" w:rsidP="00606D67">
      <w:pPr>
        <w:spacing w:after="0" w:line="240" w:lineRule="auto"/>
        <w:ind w:left="2160" w:hanging="2160"/>
        <w:rPr>
          <w:rFonts w:eastAsia="Times New Roman" w:cs="Calibri"/>
        </w:rPr>
      </w:pPr>
      <w:r w:rsidRPr="00606D67">
        <w:rPr>
          <w:rFonts w:eastAsia="Times New Roman" w:cs="Calibri"/>
          <w:b/>
          <w:bCs/>
        </w:rPr>
        <w:t>READ:</w:t>
      </w:r>
    </w:p>
    <w:p w14:paraId="26F312B4" w14:textId="77777777" w:rsidR="00606D67" w:rsidRPr="00606D67" w:rsidRDefault="00606D67" w:rsidP="00606D67">
      <w:pPr>
        <w:numPr>
          <w:ilvl w:val="0"/>
          <w:numId w:val="19"/>
        </w:numPr>
        <w:spacing w:after="0" w:line="240" w:lineRule="auto"/>
        <w:rPr>
          <w:rFonts w:eastAsia="Times New Roman" w:cs="Calibri"/>
        </w:rPr>
      </w:pPr>
      <w:r w:rsidRPr="00606D67">
        <w:rPr>
          <w:rFonts w:eastAsia="Times New Roman" w:cs="Calibri"/>
        </w:rPr>
        <w:t>Mylan Engel’s article: Commonsense Case for ethical Vegetarianism</w:t>
      </w:r>
    </w:p>
    <w:p w14:paraId="56213837" w14:textId="77777777" w:rsidR="00606D67" w:rsidRPr="00606D67" w:rsidRDefault="00606D67" w:rsidP="00606D67">
      <w:pPr>
        <w:numPr>
          <w:ilvl w:val="0"/>
          <w:numId w:val="19"/>
        </w:numPr>
        <w:spacing w:after="0" w:line="240" w:lineRule="auto"/>
        <w:rPr>
          <w:rFonts w:eastAsia="Times New Roman" w:cs="Calibri"/>
        </w:rPr>
      </w:pPr>
      <w:r w:rsidRPr="00606D67">
        <w:rPr>
          <w:rFonts w:eastAsia="Times New Roman" w:cs="Calibri"/>
        </w:rPr>
        <w:t>Stanley Curtis” article: In Defense of Factory Farming</w:t>
      </w:r>
    </w:p>
    <w:p w14:paraId="537671FE" w14:textId="67D2484B" w:rsidR="00606D67" w:rsidRDefault="00606D67" w:rsidP="00606D67">
      <w:pPr>
        <w:numPr>
          <w:ilvl w:val="0"/>
          <w:numId w:val="19"/>
        </w:numPr>
        <w:spacing w:after="0" w:line="240" w:lineRule="auto"/>
        <w:rPr>
          <w:rFonts w:eastAsia="Times New Roman" w:cs="Calibri"/>
        </w:rPr>
      </w:pPr>
      <w:r w:rsidRPr="00606D67">
        <w:rPr>
          <w:rFonts w:eastAsia="Times New Roman" w:cs="Calibri"/>
        </w:rPr>
        <w:t>Optional article: Esther the Wonder Pig</w:t>
      </w:r>
    </w:p>
    <w:p w14:paraId="092C5A5D" w14:textId="2A063950" w:rsidR="00606D67" w:rsidRDefault="00606D67" w:rsidP="00606D67">
      <w:pPr>
        <w:numPr>
          <w:ilvl w:val="0"/>
          <w:numId w:val="19"/>
        </w:numPr>
        <w:spacing w:after="0" w:line="240" w:lineRule="auto"/>
        <w:rPr>
          <w:rFonts w:eastAsia="Times New Roman" w:cs="Calibri"/>
        </w:rPr>
      </w:pPr>
      <w:r>
        <w:rPr>
          <w:rFonts w:eastAsia="Times New Roman" w:cs="Calibri"/>
        </w:rPr>
        <w:t>Optional: Article from the New York Times</w:t>
      </w:r>
    </w:p>
    <w:p w14:paraId="11BF0292" w14:textId="77777777" w:rsidR="00606D67" w:rsidRPr="00606D67" w:rsidRDefault="00606D67" w:rsidP="00606D67">
      <w:pPr>
        <w:spacing w:after="0" w:line="240" w:lineRule="auto"/>
        <w:ind w:left="720"/>
        <w:rPr>
          <w:rFonts w:eastAsia="Times New Roman" w:cs="Calibri"/>
        </w:rPr>
      </w:pPr>
    </w:p>
    <w:p w14:paraId="01FFF937" w14:textId="77777777" w:rsidR="00606D67" w:rsidRPr="00606D67" w:rsidRDefault="00606D67" w:rsidP="00606D67">
      <w:pPr>
        <w:spacing w:after="0" w:line="240" w:lineRule="auto"/>
        <w:rPr>
          <w:rFonts w:eastAsia="Times New Roman" w:cs="Calibri"/>
        </w:rPr>
      </w:pPr>
      <w:r w:rsidRPr="00606D67">
        <w:rPr>
          <w:rFonts w:eastAsia="Times New Roman" w:cs="Calibri"/>
          <w:b/>
          <w:bCs/>
        </w:rPr>
        <w:t>VIEW</w:t>
      </w:r>
      <w:r w:rsidRPr="00606D67">
        <w:rPr>
          <w:rFonts w:eastAsia="Times New Roman" w:cs="Calibri"/>
        </w:rPr>
        <w:t>:</w:t>
      </w:r>
    </w:p>
    <w:p w14:paraId="54086196" w14:textId="77777777" w:rsidR="00606D67" w:rsidRPr="00606D67" w:rsidRDefault="00606D67" w:rsidP="00606D67">
      <w:pPr>
        <w:numPr>
          <w:ilvl w:val="0"/>
          <w:numId w:val="20"/>
        </w:numPr>
        <w:spacing w:after="0" w:line="240" w:lineRule="auto"/>
        <w:rPr>
          <w:rFonts w:ascii="Times New Roman" w:eastAsia="Times New Roman" w:hAnsi="Times New Roman"/>
          <w:color w:val="000000"/>
          <w:sz w:val="24"/>
          <w:szCs w:val="24"/>
        </w:rPr>
      </w:pPr>
      <w:r w:rsidRPr="00606D67">
        <w:rPr>
          <w:rFonts w:eastAsia="Times New Roman" w:cs="Calibri"/>
        </w:rPr>
        <w:t>Mo’s Lecture</w:t>
      </w:r>
    </w:p>
    <w:p w14:paraId="60949095" w14:textId="77777777" w:rsidR="00606D67" w:rsidRPr="00606D67" w:rsidRDefault="00606D67" w:rsidP="00606D67">
      <w:pPr>
        <w:numPr>
          <w:ilvl w:val="0"/>
          <w:numId w:val="20"/>
        </w:numPr>
        <w:spacing w:after="0" w:line="240" w:lineRule="auto"/>
        <w:rPr>
          <w:rFonts w:ascii="Times New Roman" w:eastAsia="Times New Roman" w:hAnsi="Times New Roman"/>
          <w:color w:val="000000"/>
          <w:sz w:val="24"/>
          <w:szCs w:val="24"/>
        </w:rPr>
      </w:pPr>
      <w:r w:rsidRPr="00606D67">
        <w:rPr>
          <w:rFonts w:eastAsia="Times New Roman" w:cs="Calibri"/>
        </w:rPr>
        <w:t xml:space="preserve">Hidden in Plain Bite: The Truth about our Food System </w:t>
      </w:r>
    </w:p>
    <w:p w14:paraId="431D6BAE" w14:textId="77777777" w:rsidR="00827DF1" w:rsidRDefault="00827DF1" w:rsidP="00827DF1">
      <w:pPr>
        <w:pStyle w:val="NoSpacing"/>
      </w:pPr>
    </w:p>
    <w:p w14:paraId="4BD169BC" w14:textId="77777777" w:rsidR="00606D67" w:rsidRDefault="00606D67" w:rsidP="00606D67">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3BD22990" w14:textId="77777777" w:rsidR="00606D67" w:rsidRPr="001B781D" w:rsidRDefault="00606D67" w:rsidP="00606D67">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61" w:history="1">
        <w:r w:rsidRPr="00F31D30">
          <w:rPr>
            <w:rStyle w:val="Hyperlink"/>
          </w:rPr>
          <w:t>https://minnstate.zoom.us/my/mojanzen</w:t>
        </w:r>
      </w:hyperlink>
    </w:p>
    <w:p w14:paraId="0891521B" w14:textId="50A5A34C" w:rsidR="00606D67" w:rsidRDefault="00606D67" w:rsidP="00606D67">
      <w:pPr>
        <w:pStyle w:val="NoSpacing"/>
        <w:numPr>
          <w:ilvl w:val="0"/>
          <w:numId w:val="12"/>
        </w:numPr>
        <w:rPr>
          <w:bCs/>
        </w:rPr>
      </w:pPr>
      <w:r w:rsidRPr="001B781D">
        <w:rPr>
          <w:bCs/>
        </w:rPr>
        <w:t xml:space="preserve">We’ll </w:t>
      </w:r>
      <w:r>
        <w:rPr>
          <w:bCs/>
        </w:rPr>
        <w:t>think about these questions: Do we have obligations to nonhuman animals? Is there a morally relevant reason we treat dogs differently than cows?</w:t>
      </w:r>
    </w:p>
    <w:p w14:paraId="7FB5122A" w14:textId="480A2729" w:rsidR="00827DF1" w:rsidRDefault="00827DF1" w:rsidP="00606D67">
      <w:pPr>
        <w:pStyle w:val="NoSpacing"/>
        <w:ind w:left="720"/>
        <w:rPr>
          <w:bCs/>
        </w:rPr>
      </w:pPr>
      <w:r>
        <w:rPr>
          <w:bCs/>
        </w:rPr>
        <w:t xml:space="preserve">  </w:t>
      </w:r>
    </w:p>
    <w:p w14:paraId="6086DC0D" w14:textId="77777777" w:rsidR="00827DF1" w:rsidRDefault="00827DF1" w:rsidP="00827DF1">
      <w:pPr>
        <w:pStyle w:val="NoSpacing"/>
        <w:rPr>
          <w:bCs/>
        </w:rPr>
      </w:pPr>
    </w:p>
    <w:p w14:paraId="30B4D63C" w14:textId="0CE3215B" w:rsidR="00827DF1" w:rsidRDefault="00827DF1" w:rsidP="00827DF1">
      <w:pPr>
        <w:pStyle w:val="NoSpacing"/>
      </w:pPr>
      <w:r>
        <w:rPr>
          <w:b/>
          <w:bCs/>
        </w:rPr>
        <w:t xml:space="preserve">ASSESSMENTS: </w:t>
      </w:r>
      <w:r w:rsidRPr="00AC25D3">
        <w:t xml:space="preserve">Due Monday, </w:t>
      </w:r>
      <w:r w:rsidR="00606D67">
        <w:t>4/19</w:t>
      </w:r>
      <w:r w:rsidRPr="00AC25D3">
        <w:t xml:space="preserve"> by 11:59pm</w:t>
      </w:r>
    </w:p>
    <w:p w14:paraId="248B8AC6" w14:textId="170B5D9F" w:rsidR="00827DF1" w:rsidRDefault="00827DF1" w:rsidP="00827DF1">
      <w:pPr>
        <w:pStyle w:val="NoSpacing"/>
        <w:numPr>
          <w:ilvl w:val="0"/>
          <w:numId w:val="13"/>
        </w:numPr>
        <w:rPr>
          <w:bCs/>
        </w:rPr>
      </w:pPr>
      <w:r w:rsidRPr="00095785">
        <w:rPr>
          <w:bCs/>
        </w:rPr>
        <w:t>Quiz on</w:t>
      </w:r>
      <w:r>
        <w:rPr>
          <w:bCs/>
        </w:rPr>
        <w:t xml:space="preserve"> Week 13 </w:t>
      </w:r>
      <w:r w:rsidR="00606D67">
        <w:rPr>
          <w:bCs/>
        </w:rPr>
        <w:t>materials</w:t>
      </w:r>
      <w:r>
        <w:rPr>
          <w:bCs/>
        </w:rPr>
        <w:t>—2 attempts, unlimited time</w:t>
      </w:r>
    </w:p>
    <w:p w14:paraId="72A166B5" w14:textId="78AFC383" w:rsidR="00827DF1" w:rsidRPr="002146BE" w:rsidRDefault="00827DF1" w:rsidP="00F60AE2">
      <w:pPr>
        <w:pStyle w:val="NoSpacing"/>
        <w:numPr>
          <w:ilvl w:val="0"/>
          <w:numId w:val="13"/>
        </w:numPr>
        <w:rPr>
          <w:bCs/>
        </w:rPr>
      </w:pPr>
      <w:r w:rsidRPr="002146BE">
        <w:rPr>
          <w:bCs/>
        </w:rPr>
        <w:t>Make sure you are finishing your Organize an Activity work!</w:t>
      </w:r>
      <w:r w:rsidR="00606D67" w:rsidRPr="002146BE">
        <w:rPr>
          <w:bCs/>
        </w:rPr>
        <w:t xml:space="preserve"> Need help?? Ask Mo! </w:t>
      </w:r>
      <w:r w:rsidR="00606D67" w:rsidRPr="00606D67">
        <w:rPr>
          <mc:AlternateContent>
            <mc:Choice Requires="w16se"/>
            <mc:Fallback>
              <w:rFonts w:ascii="Segoe UI Emoji" w:eastAsia="Segoe UI Emoji" w:hAnsi="Segoe UI Emoji" w:cs="Segoe UI Emoji"/>
            </mc:Fallback>
          </mc:AlternateContent>
          <w:bCs/>
        </w:rPr>
        <mc:AlternateContent>
          <mc:Choice Requires="w16se">
            <w16se:symEx w16se:font="Segoe UI Emoji" w16se:char="1F60A"/>
          </mc:Choice>
          <mc:Fallback>
            <w:t>😊</w:t>
          </mc:Fallback>
        </mc:AlternateContent>
      </w:r>
    </w:p>
    <w:p w14:paraId="34EE1262" w14:textId="77777777" w:rsidR="00827DF1" w:rsidRDefault="00827DF1" w:rsidP="00827DF1">
      <w:pPr>
        <w:pStyle w:val="Default"/>
        <w:ind w:left="2160" w:hanging="2160"/>
        <w:rPr>
          <w:rFonts w:asciiTheme="minorHAnsi" w:hAnsiTheme="minorHAnsi"/>
          <w:bCs/>
          <w:color w:val="auto"/>
          <w:sz w:val="22"/>
          <w:szCs w:val="22"/>
        </w:rPr>
      </w:pPr>
    </w:p>
    <w:p w14:paraId="4A5A2B58" w14:textId="17804C33" w:rsidR="00827DF1" w:rsidRDefault="00827DF1" w:rsidP="00827DF1">
      <w:pPr>
        <w:pStyle w:val="Default"/>
        <w:ind w:left="2160" w:hanging="2160"/>
        <w:rPr>
          <w:rFonts w:asciiTheme="minorHAnsi" w:hAnsiTheme="minorHAnsi"/>
          <w:bCs/>
          <w:color w:val="auto"/>
          <w:sz w:val="22"/>
          <w:szCs w:val="22"/>
        </w:rPr>
      </w:pPr>
      <w:r>
        <w:rPr>
          <w:rFonts w:asciiTheme="minorHAnsi" w:hAnsiTheme="minorHAnsi"/>
          <w:bCs/>
          <w:color w:val="auto"/>
          <w:sz w:val="22"/>
          <w:szCs w:val="22"/>
        </w:rPr>
        <w:lastRenderedPageBreak/>
        <w:tab/>
      </w:r>
    </w:p>
    <w:p w14:paraId="003DA8AA" w14:textId="49F22C66" w:rsidR="00827DF1" w:rsidRPr="00DF02B6" w:rsidRDefault="00827DF1" w:rsidP="00827DF1">
      <w:pPr>
        <w:pStyle w:val="NoSpacing"/>
        <w:rPr>
          <w:b/>
          <w:u w:val="single"/>
        </w:rPr>
      </w:pPr>
      <w:r>
        <w:rPr>
          <w:b/>
          <w:u w:val="single"/>
        </w:rPr>
        <w:t>Week</w:t>
      </w:r>
      <w:r w:rsidRPr="00DF02B6">
        <w:rPr>
          <w:b/>
          <w:u w:val="single"/>
        </w:rPr>
        <w:t xml:space="preserve"> 1</w:t>
      </w:r>
      <w:r>
        <w:rPr>
          <w:b/>
          <w:u w:val="single"/>
        </w:rPr>
        <w:t>4 (</w:t>
      </w:r>
      <w:r w:rsidR="00B93D54">
        <w:rPr>
          <w:b/>
          <w:u w:val="single"/>
        </w:rPr>
        <w:t>4/20-4/26</w:t>
      </w:r>
      <w:r>
        <w:rPr>
          <w:b/>
          <w:u w:val="single"/>
        </w:rPr>
        <w:t>)</w:t>
      </w:r>
      <w:r>
        <w:rPr>
          <w:b/>
          <w:u w:val="single"/>
        </w:rPr>
        <w:tab/>
      </w:r>
      <w:r>
        <w:rPr>
          <w:b/>
          <w:u w:val="single"/>
        </w:rPr>
        <w:tab/>
      </w:r>
      <w:r>
        <w:rPr>
          <w:b/>
          <w:bCs/>
          <w:u w:val="single"/>
        </w:rPr>
        <w:t>Making a Difference</w:t>
      </w:r>
    </w:p>
    <w:p w14:paraId="587C1F21" w14:textId="77777777" w:rsidR="00827DF1" w:rsidRDefault="00827DF1" w:rsidP="00827DF1">
      <w:pPr>
        <w:pStyle w:val="NoSpacing"/>
        <w:rPr>
          <w:b/>
        </w:rPr>
      </w:pPr>
      <w:r w:rsidRPr="00D54D76">
        <w:rPr>
          <w:b/>
        </w:rPr>
        <w:t>No Reading</w:t>
      </w:r>
    </w:p>
    <w:p w14:paraId="2CC3169F" w14:textId="77777777" w:rsidR="00827DF1" w:rsidRDefault="00827DF1" w:rsidP="00827DF1">
      <w:pPr>
        <w:pStyle w:val="NoSpacing"/>
        <w:rPr>
          <w:b/>
        </w:rPr>
      </w:pPr>
    </w:p>
    <w:p w14:paraId="5347AD9F" w14:textId="77777777" w:rsidR="00827DF1" w:rsidRDefault="00827DF1" w:rsidP="00827DF1">
      <w:pPr>
        <w:pStyle w:val="NoSpacing"/>
      </w:pPr>
      <w:r>
        <w:rPr>
          <w:b/>
        </w:rPr>
        <w:t>VIEW</w:t>
      </w:r>
      <w:r>
        <w:t>:</w:t>
      </w:r>
    </w:p>
    <w:p w14:paraId="7FDCA11F" w14:textId="77777777" w:rsidR="00827DF1" w:rsidRDefault="00827DF1"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4E1E25D6" w14:textId="77777777" w:rsidR="00827DF1" w:rsidRDefault="00827DF1" w:rsidP="00827DF1">
      <w:pPr>
        <w:pStyle w:val="NoSpacing"/>
      </w:pPr>
    </w:p>
    <w:p w14:paraId="537A8FDF" w14:textId="77777777" w:rsidR="00B93D54" w:rsidRDefault="00B93D54" w:rsidP="00B93D54">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1FEE3CB9" w14:textId="77777777" w:rsidR="00B93D54" w:rsidRPr="001B781D" w:rsidRDefault="00B93D54" w:rsidP="00B93D54">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62" w:history="1">
        <w:r w:rsidRPr="00F31D30">
          <w:rPr>
            <w:rStyle w:val="Hyperlink"/>
          </w:rPr>
          <w:t>https://minnstate.zoom.us/my/mojanzen</w:t>
        </w:r>
      </w:hyperlink>
    </w:p>
    <w:p w14:paraId="119C4F77" w14:textId="38DAFD06" w:rsidR="00B93D54" w:rsidRDefault="00B93D54" w:rsidP="00B93D54">
      <w:pPr>
        <w:pStyle w:val="NoSpacing"/>
        <w:numPr>
          <w:ilvl w:val="0"/>
          <w:numId w:val="12"/>
        </w:numPr>
        <w:rPr>
          <w:bCs/>
        </w:rPr>
      </w:pPr>
      <w:r w:rsidRPr="001B781D">
        <w:rPr>
          <w:bCs/>
        </w:rPr>
        <w:t xml:space="preserve">We’ll </w:t>
      </w:r>
      <w:r>
        <w:rPr>
          <w:bCs/>
        </w:rPr>
        <w:t xml:space="preserve">check in about the Organize an Activity and answer any questions. </w:t>
      </w:r>
    </w:p>
    <w:p w14:paraId="6377EE32" w14:textId="77777777" w:rsidR="00827DF1" w:rsidRDefault="00827DF1" w:rsidP="00827DF1">
      <w:pPr>
        <w:pStyle w:val="NoSpacing"/>
        <w:rPr>
          <w:bCs/>
        </w:rPr>
      </w:pPr>
    </w:p>
    <w:p w14:paraId="0AF9D7E6" w14:textId="2B65005A" w:rsidR="00827DF1" w:rsidRDefault="00827DF1" w:rsidP="00827DF1">
      <w:pPr>
        <w:pStyle w:val="NoSpacing"/>
      </w:pPr>
      <w:r>
        <w:rPr>
          <w:b/>
          <w:bCs/>
        </w:rPr>
        <w:t xml:space="preserve"> ASSESSMENTS</w:t>
      </w:r>
      <w:r w:rsidR="00B93D54">
        <w:rPr>
          <w:b/>
          <w:bCs/>
        </w:rPr>
        <w:t xml:space="preserve">: </w:t>
      </w:r>
      <w:r w:rsidR="00B93D54" w:rsidRPr="00AC25D3">
        <w:t xml:space="preserve">Due Monday, </w:t>
      </w:r>
      <w:r w:rsidR="00B93D54">
        <w:t>4/26</w:t>
      </w:r>
      <w:r w:rsidR="00B93D54" w:rsidRPr="00AC25D3">
        <w:t xml:space="preserve"> by 11:59pm</w:t>
      </w:r>
    </w:p>
    <w:p w14:paraId="6B8C070F" w14:textId="77777777" w:rsidR="00B93D54" w:rsidRDefault="00B93D54" w:rsidP="00B93D54">
      <w:pPr>
        <w:pStyle w:val="NoSpacing"/>
        <w:numPr>
          <w:ilvl w:val="0"/>
          <w:numId w:val="12"/>
        </w:numPr>
        <w:rPr>
          <w:bCs/>
        </w:rPr>
      </w:pPr>
      <w:r>
        <w:rPr>
          <w:bCs/>
        </w:rPr>
        <w:t>Experiments in Ethics: Organize an Activity (this is worth 10% of your final grade for the class!)</w:t>
      </w:r>
    </w:p>
    <w:p w14:paraId="75F7C315" w14:textId="49F40411" w:rsidR="00B93D54" w:rsidRDefault="00B93D54" w:rsidP="00B93D54">
      <w:pPr>
        <w:pStyle w:val="NoSpacing"/>
        <w:numPr>
          <w:ilvl w:val="1"/>
          <w:numId w:val="12"/>
        </w:numPr>
        <w:rPr>
          <w:bCs/>
        </w:rPr>
      </w:pPr>
      <w:r>
        <w:rPr>
          <w:bCs/>
        </w:rPr>
        <w:t>This assignment will take place on the discussion board. This is part of our Experiments in Ethics where we apply our learning in class to our real lives. See assignment directions on the discussion board under “Experiments in Ethics.”</w:t>
      </w:r>
    </w:p>
    <w:p w14:paraId="402B6463" w14:textId="44299A42" w:rsidR="00827DF1" w:rsidRDefault="00827DF1" w:rsidP="00827DF1">
      <w:pPr>
        <w:spacing w:after="160" w:line="259" w:lineRule="auto"/>
        <w:rPr>
          <w:b/>
          <w:u w:val="single"/>
        </w:rPr>
      </w:pPr>
    </w:p>
    <w:p w14:paraId="5BB6F138" w14:textId="44A2F708" w:rsidR="00827DF1" w:rsidRPr="00656D42" w:rsidRDefault="00827DF1" w:rsidP="00827DF1">
      <w:pPr>
        <w:spacing w:after="0" w:line="259" w:lineRule="auto"/>
        <w:rPr>
          <w:rFonts w:asciiTheme="minorHAnsi" w:eastAsiaTheme="minorHAnsi" w:hAnsiTheme="minorHAnsi" w:cstheme="minorBidi"/>
          <w:b/>
          <w:u w:val="single"/>
        </w:rPr>
      </w:pPr>
      <w:r>
        <w:rPr>
          <w:b/>
          <w:u w:val="single"/>
        </w:rPr>
        <w:t>Week</w:t>
      </w:r>
      <w:r w:rsidRPr="00DF02B6">
        <w:rPr>
          <w:b/>
          <w:u w:val="single"/>
        </w:rPr>
        <w:t xml:space="preserve"> 1</w:t>
      </w:r>
      <w:r>
        <w:rPr>
          <w:b/>
          <w:u w:val="single"/>
        </w:rPr>
        <w:t>5 (</w:t>
      </w:r>
      <w:r w:rsidR="00B93D54">
        <w:rPr>
          <w:b/>
          <w:u w:val="single"/>
        </w:rPr>
        <w:t>4/27-5/3</w:t>
      </w:r>
      <w:r>
        <w:rPr>
          <w:b/>
          <w:u w:val="single"/>
        </w:rPr>
        <w:t>)</w:t>
      </w:r>
      <w:r>
        <w:rPr>
          <w:b/>
          <w:u w:val="single"/>
        </w:rPr>
        <w:tab/>
      </w:r>
      <w:r>
        <w:rPr>
          <w:b/>
          <w:u w:val="single"/>
        </w:rPr>
        <w:tab/>
      </w:r>
      <w:r w:rsidR="00E04561">
        <w:rPr>
          <w:b/>
          <w:u w:val="single"/>
        </w:rPr>
        <w:t>When Values Clash</w:t>
      </w:r>
      <w:r>
        <w:rPr>
          <w:b/>
          <w:u w:val="single"/>
        </w:rPr>
        <w:t xml:space="preserve"> </w:t>
      </w:r>
    </w:p>
    <w:p w14:paraId="1450E795" w14:textId="77777777" w:rsidR="00827DF1" w:rsidRPr="00B93D54" w:rsidRDefault="00827DF1" w:rsidP="00827DF1">
      <w:pPr>
        <w:pStyle w:val="NoSpacing"/>
        <w:ind w:left="2160" w:hanging="2160"/>
        <w:rPr>
          <w:rFonts w:cstheme="minorHAnsi"/>
          <w:b/>
        </w:rPr>
      </w:pPr>
      <w:r w:rsidRPr="00B93D54">
        <w:rPr>
          <w:rFonts w:cstheme="minorHAnsi"/>
          <w:b/>
        </w:rPr>
        <w:t>READ:</w:t>
      </w:r>
    </w:p>
    <w:p w14:paraId="59C5B997" w14:textId="33291044" w:rsidR="00B93D54" w:rsidRPr="00B93D54" w:rsidRDefault="00B93D54" w:rsidP="00B93D54">
      <w:pPr>
        <w:numPr>
          <w:ilvl w:val="0"/>
          <w:numId w:val="21"/>
        </w:numPr>
        <w:spacing w:after="0" w:line="240" w:lineRule="auto"/>
        <w:rPr>
          <w:rFonts w:asciiTheme="minorHAnsi" w:eastAsia="Times New Roman" w:hAnsiTheme="minorHAnsi" w:cstheme="minorHAnsi"/>
        </w:rPr>
      </w:pPr>
      <w:r w:rsidRPr="00B93D54">
        <w:rPr>
          <w:rFonts w:asciiTheme="minorHAnsi" w:hAnsiTheme="minorHAnsi" w:cstheme="minorHAnsi"/>
        </w:rPr>
        <w:t xml:space="preserve">Read Chapter 12, pages 403-423 </w:t>
      </w:r>
    </w:p>
    <w:p w14:paraId="46B98F60" w14:textId="77777777" w:rsidR="00B93D54" w:rsidRPr="00B93D54" w:rsidRDefault="00B93D54" w:rsidP="00B93D54">
      <w:pPr>
        <w:pStyle w:val="NormalWeb"/>
        <w:spacing w:before="0" w:beforeAutospacing="0" w:after="0" w:afterAutospacing="0"/>
        <w:rPr>
          <w:rFonts w:asciiTheme="minorHAnsi" w:hAnsiTheme="minorHAnsi" w:cstheme="minorHAnsi"/>
          <w:b/>
          <w:bCs/>
          <w:strike/>
          <w:sz w:val="22"/>
          <w:szCs w:val="22"/>
        </w:rPr>
      </w:pPr>
    </w:p>
    <w:p w14:paraId="3C9A5C0E" w14:textId="7AE1E275" w:rsidR="00B93D54" w:rsidRPr="00B93D54" w:rsidRDefault="00B93D54" w:rsidP="00B93D54">
      <w:pPr>
        <w:pStyle w:val="NormalWeb"/>
        <w:spacing w:before="0" w:beforeAutospacing="0" w:after="0" w:afterAutospacing="0"/>
        <w:rPr>
          <w:rFonts w:asciiTheme="minorHAnsi" w:hAnsiTheme="minorHAnsi" w:cstheme="minorHAnsi"/>
          <w:sz w:val="22"/>
          <w:szCs w:val="22"/>
        </w:rPr>
      </w:pPr>
      <w:r w:rsidRPr="00B93D54">
        <w:rPr>
          <w:rFonts w:asciiTheme="minorHAnsi" w:hAnsiTheme="minorHAnsi" w:cstheme="minorHAnsi"/>
          <w:b/>
          <w:bCs/>
          <w:sz w:val="22"/>
          <w:szCs w:val="22"/>
        </w:rPr>
        <w:t>VIEW</w:t>
      </w:r>
      <w:r w:rsidRPr="00B93D54">
        <w:rPr>
          <w:rFonts w:asciiTheme="minorHAnsi" w:hAnsiTheme="minorHAnsi" w:cstheme="minorHAnsi"/>
          <w:sz w:val="22"/>
          <w:szCs w:val="22"/>
        </w:rPr>
        <w:t>:</w:t>
      </w:r>
    </w:p>
    <w:p w14:paraId="08CA5497" w14:textId="77777777" w:rsidR="00B93D54" w:rsidRPr="00B93D54" w:rsidRDefault="00B22B72" w:rsidP="00B93D54">
      <w:pPr>
        <w:numPr>
          <w:ilvl w:val="0"/>
          <w:numId w:val="22"/>
        </w:numPr>
        <w:spacing w:after="0" w:line="240" w:lineRule="auto"/>
        <w:rPr>
          <w:rFonts w:asciiTheme="minorHAnsi" w:hAnsiTheme="minorHAnsi" w:cstheme="minorHAnsi"/>
        </w:rPr>
      </w:pPr>
      <w:hyperlink r:id="rId63" w:tgtFrame="_self" w:history="1">
        <w:r w:rsidR="00B93D54" w:rsidRPr="00B93D54">
          <w:rPr>
            <w:rStyle w:val="Hyperlink"/>
            <w:rFonts w:asciiTheme="minorHAnsi" w:hAnsiTheme="minorHAnsi" w:cstheme="minorHAnsi"/>
            <w:color w:val="auto"/>
            <w:u w:val="none"/>
          </w:rPr>
          <w:t>Mo’s lecture on Chapter 12</w:t>
        </w:r>
      </w:hyperlink>
    </w:p>
    <w:p w14:paraId="551BCD9E" w14:textId="77777777" w:rsidR="00B93D54" w:rsidRDefault="00B93D54" w:rsidP="00B93D54">
      <w:pPr>
        <w:pStyle w:val="NormalWeb"/>
        <w:spacing w:before="0" w:beforeAutospacing="0" w:after="0" w:afterAutospacing="0"/>
        <w:rPr>
          <w:rFonts w:ascii="Calibri" w:hAnsi="Calibri" w:cs="Calibri"/>
          <w:sz w:val="22"/>
          <w:szCs w:val="22"/>
        </w:rPr>
      </w:pPr>
      <w:r>
        <w:rPr>
          <w:rFonts w:ascii="Arial" w:hAnsi="Arial" w:cs="Arial"/>
          <w:sz w:val="28"/>
          <w:szCs w:val="28"/>
        </w:rPr>
        <w:t> </w:t>
      </w:r>
    </w:p>
    <w:p w14:paraId="4116E168" w14:textId="77777777" w:rsidR="00E04561" w:rsidRDefault="00E04561" w:rsidP="00E04561">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25D23936" w14:textId="77777777" w:rsidR="00E04561" w:rsidRPr="001B781D" w:rsidRDefault="00E04561" w:rsidP="00E04561">
      <w:pPr>
        <w:pStyle w:val="NoSpacing"/>
        <w:numPr>
          <w:ilvl w:val="0"/>
          <w:numId w:val="12"/>
        </w:numPr>
        <w:rPr>
          <w:rStyle w:val="Hyperlink"/>
          <w:b/>
          <w:bCs/>
          <w:color w:val="auto"/>
          <w:u w:val="none"/>
        </w:rPr>
      </w:pPr>
      <w:r w:rsidRPr="005B0E0B">
        <w:rPr>
          <w:b/>
        </w:rPr>
        <w:t>This class meets regularly each week. You can attend EITHER time:</w:t>
      </w:r>
      <w:r>
        <w:rPr>
          <w:b/>
        </w:rPr>
        <w:t xml:space="preserve"> </w:t>
      </w:r>
      <w:r w:rsidRPr="005B0E0B">
        <w:rPr>
          <w:b/>
        </w:rPr>
        <w:t>Wednesday 10-11 or Thursday 11-12</w:t>
      </w:r>
      <w:r w:rsidRPr="005B0E0B">
        <w:rPr>
          <w:bCs/>
        </w:rPr>
        <w:t xml:space="preserve"> via zoom at this link: </w:t>
      </w:r>
      <w:hyperlink r:id="rId64" w:history="1">
        <w:r w:rsidRPr="00F31D30">
          <w:rPr>
            <w:rStyle w:val="Hyperlink"/>
          </w:rPr>
          <w:t>https://minnstate.zoom.us/my/mojanzen</w:t>
        </w:r>
      </w:hyperlink>
    </w:p>
    <w:p w14:paraId="346FD440" w14:textId="527334BB" w:rsidR="00827DF1" w:rsidRDefault="00E04561" w:rsidP="00E04561">
      <w:pPr>
        <w:pStyle w:val="NoSpacing"/>
        <w:numPr>
          <w:ilvl w:val="0"/>
          <w:numId w:val="12"/>
        </w:numPr>
        <w:rPr>
          <w:bCs/>
        </w:rPr>
      </w:pPr>
      <w:r>
        <w:rPr>
          <w:bCs/>
        </w:rPr>
        <w:t>We’ll discuss:</w:t>
      </w:r>
      <w:r w:rsidR="00827DF1" w:rsidRPr="008C18EC">
        <w:rPr>
          <w:bCs/>
        </w:rPr>
        <w:t xml:space="preserve"> </w:t>
      </w:r>
      <w:r w:rsidR="00827DF1">
        <w:rPr>
          <w:bCs/>
        </w:rPr>
        <w:t>What is our moral vision? How do we live as ethical people?</w:t>
      </w:r>
      <w:r>
        <w:rPr>
          <w:bCs/>
        </w:rPr>
        <w:t xml:space="preserve"> We’ll reflect on what we have learned in the course</w:t>
      </w:r>
    </w:p>
    <w:p w14:paraId="28BAD1F0" w14:textId="77777777" w:rsidR="00E04561" w:rsidRDefault="00E04561" w:rsidP="00E04561">
      <w:pPr>
        <w:pStyle w:val="NoSpacing"/>
        <w:ind w:left="720"/>
        <w:rPr>
          <w:bCs/>
        </w:rPr>
      </w:pPr>
    </w:p>
    <w:p w14:paraId="412E7B02" w14:textId="5611CE16" w:rsidR="00827DF1" w:rsidRDefault="00827DF1" w:rsidP="00827DF1">
      <w:pPr>
        <w:pStyle w:val="NoSpacing"/>
      </w:pPr>
      <w:r>
        <w:rPr>
          <w:b/>
          <w:bCs/>
        </w:rPr>
        <w:t xml:space="preserve">ASSESSMENTS: </w:t>
      </w:r>
      <w:r w:rsidRPr="00AC25D3">
        <w:t xml:space="preserve">Due Monday, </w:t>
      </w:r>
      <w:r w:rsidR="00E04561">
        <w:t>5/3</w:t>
      </w:r>
      <w:r w:rsidRPr="00AC25D3">
        <w:t xml:space="preserve"> by 11:59pm</w:t>
      </w:r>
    </w:p>
    <w:p w14:paraId="2F31DAD0" w14:textId="6328E21B" w:rsidR="00827DF1" w:rsidRDefault="00827DF1" w:rsidP="00827DF1">
      <w:pPr>
        <w:pStyle w:val="NoSpacing"/>
        <w:numPr>
          <w:ilvl w:val="0"/>
          <w:numId w:val="13"/>
        </w:numPr>
        <w:rPr>
          <w:bCs/>
        </w:rPr>
      </w:pPr>
      <w:r w:rsidRPr="00095785">
        <w:rPr>
          <w:bCs/>
        </w:rPr>
        <w:t>Quiz on</w:t>
      </w:r>
      <w:r>
        <w:rPr>
          <w:bCs/>
        </w:rPr>
        <w:t xml:space="preserve"> Week 15 </w:t>
      </w:r>
      <w:r w:rsidR="00E04561">
        <w:rPr>
          <w:bCs/>
        </w:rPr>
        <w:t>materials</w:t>
      </w:r>
      <w:r>
        <w:rPr>
          <w:bCs/>
        </w:rPr>
        <w:t>—2 attempts, unlimited time</w:t>
      </w:r>
    </w:p>
    <w:p w14:paraId="26A4244C" w14:textId="77777777" w:rsidR="00827DF1" w:rsidRDefault="00827DF1" w:rsidP="00827DF1">
      <w:pPr>
        <w:pStyle w:val="NoSpacing"/>
        <w:numPr>
          <w:ilvl w:val="0"/>
          <w:numId w:val="13"/>
        </w:numPr>
        <w:rPr>
          <w:bCs/>
        </w:rPr>
      </w:pPr>
      <w:r>
        <w:rPr>
          <w:bCs/>
        </w:rPr>
        <w:t>Experiment in Ethics: Letter to Future Students. (this is worth 5% of your final grade for the class!)</w:t>
      </w:r>
    </w:p>
    <w:p w14:paraId="02113D12" w14:textId="37F79EDB" w:rsidR="00827DF1" w:rsidRDefault="00827DF1" w:rsidP="00827DF1">
      <w:pPr>
        <w:pStyle w:val="NoSpacing"/>
        <w:numPr>
          <w:ilvl w:val="1"/>
          <w:numId w:val="13"/>
        </w:numPr>
        <w:rPr>
          <w:bCs/>
        </w:rPr>
      </w:pPr>
      <w:r>
        <w:rPr>
          <w:bCs/>
        </w:rPr>
        <w:t xml:space="preserve">This assignment will be turned in via </w:t>
      </w:r>
      <w:proofErr w:type="spellStart"/>
      <w:r>
        <w:rPr>
          <w:bCs/>
        </w:rPr>
        <w:t>dropbox</w:t>
      </w:r>
      <w:proofErr w:type="spellEnd"/>
      <w:r>
        <w:rPr>
          <w:bCs/>
        </w:rPr>
        <w:t>/assignments on D2L</w:t>
      </w:r>
      <w:r w:rsidR="00E04561">
        <w:rPr>
          <w:bCs/>
        </w:rPr>
        <w:t xml:space="preserve">. </w:t>
      </w:r>
      <w:r>
        <w:rPr>
          <w:bCs/>
        </w:rPr>
        <w:t>This is part of our Experiments in Ethics where we apply our learning in class to our real lives. See assignment directions on the Assessments&gt; Assignments on D2L under “Experiments in Ethics.”</w:t>
      </w:r>
    </w:p>
    <w:p w14:paraId="62B963A9" w14:textId="341935B8" w:rsidR="00E04561" w:rsidRDefault="00E04561" w:rsidP="00E04561">
      <w:pPr>
        <w:pStyle w:val="NoSpacing"/>
        <w:numPr>
          <w:ilvl w:val="0"/>
          <w:numId w:val="13"/>
        </w:numPr>
        <w:rPr>
          <w:bCs/>
        </w:rPr>
      </w:pPr>
      <w:r>
        <w:rPr>
          <w:bCs/>
        </w:rPr>
        <w:t xml:space="preserve">Any late work from the second half of the semester is DUE. After this date—no late work from weeks 9-15 will be accepted unless you have </w:t>
      </w:r>
      <w:proofErr w:type="gramStart"/>
      <w:r>
        <w:rPr>
          <w:bCs/>
        </w:rPr>
        <w:t>made a plan</w:t>
      </w:r>
      <w:proofErr w:type="gramEnd"/>
      <w:r>
        <w:rPr>
          <w:bCs/>
        </w:rPr>
        <w:t xml:space="preserve"> otherwise with Mo.</w:t>
      </w:r>
    </w:p>
    <w:p w14:paraId="6A609DA0" w14:textId="77777777" w:rsidR="00827DF1" w:rsidRDefault="00827DF1" w:rsidP="00827DF1">
      <w:pPr>
        <w:pStyle w:val="NoSpacing"/>
        <w:ind w:left="720"/>
      </w:pPr>
    </w:p>
    <w:p w14:paraId="6CD98AB2" w14:textId="77777777" w:rsidR="00827DF1" w:rsidRPr="00DF02B6" w:rsidRDefault="00827DF1" w:rsidP="00827DF1">
      <w:pPr>
        <w:pStyle w:val="NoSpacing"/>
        <w:ind w:left="720"/>
      </w:pPr>
      <w:r>
        <w:tab/>
      </w:r>
    </w:p>
    <w:p w14:paraId="5B423040" w14:textId="77777777" w:rsidR="003C37B1" w:rsidRDefault="003C37B1">
      <w:pPr>
        <w:spacing w:after="160" w:line="259" w:lineRule="auto"/>
        <w:rPr>
          <w:rFonts w:asciiTheme="minorHAnsi" w:eastAsiaTheme="minorHAnsi" w:hAnsiTheme="minorHAnsi" w:cstheme="minorBidi"/>
          <w:b/>
          <w:u w:val="single"/>
        </w:rPr>
      </w:pPr>
      <w:r>
        <w:rPr>
          <w:b/>
          <w:u w:val="single"/>
        </w:rPr>
        <w:br w:type="page"/>
      </w:r>
    </w:p>
    <w:p w14:paraId="70AAB683" w14:textId="702BCC1C" w:rsidR="00827DF1" w:rsidRPr="00DF02B6" w:rsidRDefault="00827DF1" w:rsidP="00827DF1">
      <w:pPr>
        <w:pStyle w:val="NoSpacing"/>
        <w:rPr>
          <w:b/>
          <w:u w:val="single"/>
        </w:rPr>
      </w:pPr>
      <w:r>
        <w:rPr>
          <w:b/>
          <w:u w:val="single"/>
        </w:rPr>
        <w:lastRenderedPageBreak/>
        <w:t>Week 16 (</w:t>
      </w:r>
      <w:r w:rsidR="00E04561">
        <w:rPr>
          <w:b/>
          <w:u w:val="single"/>
        </w:rPr>
        <w:t>5/4-5/10</w:t>
      </w:r>
      <w:r>
        <w:rPr>
          <w:b/>
          <w:u w:val="single"/>
        </w:rPr>
        <w:t>)</w:t>
      </w:r>
      <w:r>
        <w:rPr>
          <w:b/>
          <w:u w:val="single"/>
        </w:rPr>
        <w:tab/>
      </w:r>
      <w:r>
        <w:rPr>
          <w:b/>
          <w:u w:val="single"/>
        </w:rPr>
        <w:tab/>
        <w:t>Finish the Class</w:t>
      </w:r>
    </w:p>
    <w:p w14:paraId="6028B680" w14:textId="77777777" w:rsidR="00827DF1" w:rsidRDefault="00827DF1" w:rsidP="00827DF1">
      <w:pPr>
        <w:pStyle w:val="NoSpacing"/>
        <w:rPr>
          <w:bCs/>
        </w:rPr>
      </w:pPr>
      <w:r>
        <w:rPr>
          <w:b/>
        </w:rPr>
        <w:t>READ</w:t>
      </w:r>
      <w:r>
        <w:rPr>
          <w:bCs/>
        </w:rPr>
        <w:t>:</w:t>
      </w:r>
    </w:p>
    <w:p w14:paraId="14EE3088" w14:textId="77777777" w:rsidR="00827DF1" w:rsidRDefault="00827DF1" w:rsidP="00827DF1">
      <w:pPr>
        <w:pStyle w:val="NoSpacing"/>
        <w:numPr>
          <w:ilvl w:val="0"/>
          <w:numId w:val="15"/>
        </w:numPr>
        <w:rPr>
          <w:bCs/>
        </w:rPr>
      </w:pPr>
      <w:r>
        <w:rPr>
          <w:bCs/>
        </w:rPr>
        <w:t>Exam Study Guide</w:t>
      </w:r>
    </w:p>
    <w:p w14:paraId="1049897A" w14:textId="77777777" w:rsidR="003C37B1" w:rsidRDefault="003C37B1" w:rsidP="00827DF1">
      <w:pPr>
        <w:pStyle w:val="NoSpacing"/>
        <w:rPr>
          <w:bCs/>
        </w:rPr>
      </w:pPr>
    </w:p>
    <w:p w14:paraId="7A70234F" w14:textId="30ADA2C1" w:rsidR="00827DF1" w:rsidRDefault="00827DF1" w:rsidP="00827DF1">
      <w:pPr>
        <w:pStyle w:val="NoSpacing"/>
        <w:rPr>
          <w:bCs/>
        </w:rPr>
      </w:pPr>
      <w:r>
        <w:rPr>
          <w:b/>
        </w:rPr>
        <w:t>VIEW</w:t>
      </w:r>
      <w:r>
        <w:rPr>
          <w:bCs/>
        </w:rPr>
        <w:t>:</w:t>
      </w:r>
    </w:p>
    <w:p w14:paraId="3B078EE0" w14:textId="77777777" w:rsidR="00827DF1" w:rsidRDefault="00827DF1" w:rsidP="00827DF1">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3E72E2D3" w14:textId="62D179B6" w:rsidR="00827DF1" w:rsidRPr="00E612F1" w:rsidRDefault="00827DF1" w:rsidP="00827DF1">
      <w:pPr>
        <w:pStyle w:val="NoSpacing"/>
        <w:rPr>
          <w:bCs/>
        </w:rPr>
      </w:pPr>
    </w:p>
    <w:p w14:paraId="586666CB" w14:textId="77777777" w:rsidR="00E04561" w:rsidRDefault="00E04561" w:rsidP="00E04561">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p>
    <w:p w14:paraId="6B8264E4" w14:textId="77777777" w:rsidR="00E04561" w:rsidRPr="00BF3C64" w:rsidRDefault="00E04561" w:rsidP="00E04561">
      <w:pPr>
        <w:pStyle w:val="Default"/>
        <w:numPr>
          <w:ilvl w:val="0"/>
          <w:numId w:val="12"/>
        </w:numPr>
        <w:rPr>
          <w:rStyle w:val="Hyperlink"/>
          <w:rFonts w:asciiTheme="minorHAnsi" w:hAnsiTheme="minorHAnsi"/>
          <w:color w:val="auto"/>
          <w:sz w:val="22"/>
          <w:szCs w:val="22"/>
          <w:u w:val="none"/>
        </w:rPr>
      </w:pPr>
      <w:r w:rsidRPr="005B0E0B">
        <w:rPr>
          <w:rFonts w:asciiTheme="minorHAnsi" w:hAnsiTheme="minorHAnsi"/>
          <w:b/>
          <w:sz w:val="22"/>
          <w:szCs w:val="22"/>
        </w:rPr>
        <w:t>This class meets regularly each week. You can attend EITHER time:</w:t>
      </w:r>
      <w:r>
        <w:rPr>
          <w:rFonts w:asciiTheme="minorHAnsi" w:hAnsiTheme="minorHAnsi"/>
          <w:b/>
          <w:sz w:val="22"/>
          <w:szCs w:val="22"/>
        </w:rPr>
        <w:t xml:space="preserve"> </w:t>
      </w:r>
      <w:r w:rsidRPr="005B0E0B">
        <w:rPr>
          <w:rFonts w:asciiTheme="minorHAnsi" w:hAnsiTheme="minorHAnsi"/>
          <w:b/>
          <w:sz w:val="22"/>
          <w:szCs w:val="22"/>
        </w:rPr>
        <w:t>Wednesday 10-11 or Thursday 11-12</w:t>
      </w:r>
      <w:r w:rsidRPr="005B0E0B">
        <w:rPr>
          <w:rFonts w:asciiTheme="minorHAnsi" w:hAnsiTheme="minorHAnsi"/>
          <w:bCs/>
          <w:sz w:val="22"/>
          <w:szCs w:val="22"/>
        </w:rPr>
        <w:t xml:space="preserve"> via zoom at this link: </w:t>
      </w:r>
      <w:hyperlink r:id="rId65" w:history="1">
        <w:r w:rsidRPr="00F31D30">
          <w:rPr>
            <w:rStyle w:val="Hyperlink"/>
          </w:rPr>
          <w:t>https://minnstate.zoom.us/my/mojanzen</w:t>
        </w:r>
      </w:hyperlink>
    </w:p>
    <w:p w14:paraId="0465754B" w14:textId="77777777" w:rsidR="00E04561" w:rsidRPr="002E263B" w:rsidRDefault="00E04561" w:rsidP="00E04561">
      <w:pPr>
        <w:pStyle w:val="Default"/>
        <w:numPr>
          <w:ilvl w:val="0"/>
          <w:numId w:val="12"/>
        </w:numPr>
        <w:rPr>
          <w:rStyle w:val="Hyperlink"/>
          <w:rFonts w:asciiTheme="minorHAnsi" w:hAnsiTheme="minorHAnsi"/>
          <w:color w:val="auto"/>
          <w:sz w:val="22"/>
          <w:szCs w:val="22"/>
          <w:u w:val="none"/>
        </w:rPr>
      </w:pPr>
      <w:r w:rsidRPr="00BF3C64">
        <w:rPr>
          <w:rFonts w:asciiTheme="minorHAnsi" w:hAnsiTheme="minorHAnsi"/>
          <w:bCs/>
          <w:sz w:val="22"/>
          <w:szCs w:val="22"/>
        </w:rPr>
        <w:t xml:space="preserve">We’ll do a </w:t>
      </w:r>
      <w:proofErr w:type="spellStart"/>
      <w:r w:rsidRPr="00BF3C64">
        <w:rPr>
          <w:rFonts w:asciiTheme="minorHAnsi" w:hAnsiTheme="minorHAnsi"/>
          <w:bCs/>
          <w:sz w:val="22"/>
          <w:szCs w:val="22"/>
        </w:rPr>
        <w:t>kahoots</w:t>
      </w:r>
      <w:proofErr w:type="spellEnd"/>
      <w:r w:rsidRPr="00BF3C64">
        <w:rPr>
          <w:rFonts w:asciiTheme="minorHAnsi" w:hAnsiTheme="minorHAnsi"/>
          <w:bCs/>
          <w:sz w:val="22"/>
          <w:szCs w:val="22"/>
        </w:rPr>
        <w:t xml:space="preserve"> together to review;</w:t>
      </w:r>
      <w:r>
        <w:rPr>
          <w:rStyle w:val="Hyperlink"/>
          <w:rFonts w:asciiTheme="minorHAnsi" w:hAnsiTheme="minorHAnsi"/>
          <w:color w:val="auto"/>
          <w:sz w:val="22"/>
          <w:szCs w:val="22"/>
          <w:u w:val="none"/>
        </w:rPr>
        <w:t xml:space="preserve"> we’ll also discuss any questions you have from the study guide. </w:t>
      </w:r>
    </w:p>
    <w:p w14:paraId="43517877" w14:textId="77777777" w:rsidR="00E04561" w:rsidRDefault="00E04561" w:rsidP="00E04561">
      <w:pPr>
        <w:pStyle w:val="NoSpacing"/>
        <w:rPr>
          <w:b/>
        </w:rPr>
      </w:pPr>
    </w:p>
    <w:p w14:paraId="1FEC55D0" w14:textId="45B0249D" w:rsidR="00827DF1" w:rsidRPr="008041D6" w:rsidRDefault="00827DF1" w:rsidP="00827DF1">
      <w:pPr>
        <w:pStyle w:val="Default"/>
        <w:rPr>
          <w:rFonts w:asciiTheme="minorHAnsi" w:hAnsiTheme="minorHAnsi" w:cstheme="minorHAnsi"/>
          <w:bCs/>
          <w:sz w:val="22"/>
          <w:szCs w:val="22"/>
        </w:rPr>
      </w:pPr>
      <w:r>
        <w:rPr>
          <w:rFonts w:asciiTheme="minorHAnsi" w:hAnsiTheme="minorHAnsi"/>
          <w:b/>
          <w:bCs/>
          <w:color w:val="auto"/>
          <w:sz w:val="22"/>
          <w:szCs w:val="22"/>
        </w:rPr>
        <w:t xml:space="preserve">ASSESSMENTS: </w:t>
      </w:r>
      <w:r w:rsidRPr="008041D6">
        <w:rPr>
          <w:rFonts w:asciiTheme="minorHAnsi" w:hAnsiTheme="minorHAnsi" w:cstheme="minorHAnsi"/>
          <w:bCs/>
          <w:sz w:val="22"/>
          <w:szCs w:val="22"/>
        </w:rPr>
        <w:t xml:space="preserve">due by Monday </w:t>
      </w:r>
      <w:r w:rsidR="00E04561">
        <w:rPr>
          <w:rFonts w:asciiTheme="minorHAnsi" w:hAnsiTheme="minorHAnsi" w:cstheme="minorHAnsi"/>
          <w:bCs/>
          <w:sz w:val="22"/>
          <w:szCs w:val="22"/>
        </w:rPr>
        <w:t>5/10</w:t>
      </w:r>
      <w:r w:rsidRPr="008041D6">
        <w:rPr>
          <w:rFonts w:asciiTheme="minorHAnsi" w:hAnsiTheme="minorHAnsi" w:cstheme="minorHAnsi"/>
          <w:bCs/>
          <w:sz w:val="22"/>
          <w:szCs w:val="22"/>
        </w:rPr>
        <w:t xml:space="preserve"> by 11:59pm</w:t>
      </w:r>
    </w:p>
    <w:p w14:paraId="48A4E25B" w14:textId="77777777" w:rsidR="00827DF1" w:rsidRDefault="00827DF1" w:rsidP="00827DF1">
      <w:pPr>
        <w:pStyle w:val="NoSpacing"/>
        <w:numPr>
          <w:ilvl w:val="0"/>
          <w:numId w:val="13"/>
        </w:numPr>
        <w:rPr>
          <w:bCs/>
        </w:rPr>
      </w:pPr>
      <w:r>
        <w:rPr>
          <w:bCs/>
        </w:rPr>
        <w:t xml:space="preserve">Exam 2: This will cover all the materials since Exam 1. </w:t>
      </w:r>
    </w:p>
    <w:p w14:paraId="788C9612" w14:textId="77777777" w:rsidR="00827DF1" w:rsidRDefault="00827DF1" w:rsidP="00827DF1">
      <w:pPr>
        <w:pStyle w:val="NoSpacing"/>
        <w:numPr>
          <w:ilvl w:val="0"/>
          <w:numId w:val="13"/>
        </w:numPr>
        <w:rPr>
          <w:bCs/>
        </w:rPr>
      </w:pPr>
      <w:r>
        <w:rPr>
          <w:bCs/>
        </w:rPr>
        <w:t xml:space="preserve">Extra Credit: Complete Course Questionnaire found on Assessments&gt; Assignments&gt; Course Questionnaire   </w:t>
      </w:r>
    </w:p>
    <w:p w14:paraId="446628A6" w14:textId="77777777" w:rsidR="00827DF1" w:rsidRDefault="00827DF1" w:rsidP="00827DF1"/>
    <w:p w14:paraId="1E3248BD" w14:textId="77777777" w:rsidR="00827DF1" w:rsidRDefault="00827DF1" w:rsidP="00827DF1">
      <w:pPr>
        <w:pStyle w:val="NoSpacing"/>
      </w:pPr>
      <w:r>
        <w:t>Have a great break!</w:t>
      </w:r>
    </w:p>
    <w:p w14:paraId="4A820C81" w14:textId="77777777" w:rsidR="00370DB6" w:rsidRDefault="00370DB6"/>
    <w:sectPr w:rsidR="00370DB6" w:rsidSect="00370DB6">
      <w:footerReference w:type="default" r:id="rId6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FF9EC" w14:textId="77777777" w:rsidR="00B22B72" w:rsidRDefault="00B22B72">
      <w:pPr>
        <w:spacing w:after="0" w:line="240" w:lineRule="auto"/>
      </w:pPr>
      <w:r>
        <w:separator/>
      </w:r>
    </w:p>
  </w:endnote>
  <w:endnote w:type="continuationSeparator" w:id="0">
    <w:p w14:paraId="3AAEFF25" w14:textId="77777777" w:rsidR="00B22B72" w:rsidRDefault="00B2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700950"/>
      <w:docPartObj>
        <w:docPartGallery w:val="Page Numbers (Bottom of Page)"/>
        <w:docPartUnique/>
      </w:docPartObj>
    </w:sdtPr>
    <w:sdtEndPr>
      <w:rPr>
        <w:noProof/>
      </w:rPr>
    </w:sdtEndPr>
    <w:sdtContent>
      <w:p w14:paraId="77C35D06" w14:textId="77777777" w:rsidR="00370DB6" w:rsidRDefault="00370DB6">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CD49B74" w14:textId="77777777" w:rsidR="00370DB6" w:rsidRDefault="00370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6947D" w14:textId="77777777" w:rsidR="00B22B72" w:rsidRDefault="00B22B72">
      <w:pPr>
        <w:spacing w:after="0" w:line="240" w:lineRule="auto"/>
      </w:pPr>
      <w:r>
        <w:separator/>
      </w:r>
    </w:p>
  </w:footnote>
  <w:footnote w:type="continuationSeparator" w:id="0">
    <w:p w14:paraId="7BEBBDEB" w14:textId="77777777" w:rsidR="00B22B72" w:rsidRDefault="00B2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21A"/>
    <w:multiLevelType w:val="multilevel"/>
    <w:tmpl w:val="35C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729FC"/>
    <w:multiLevelType w:val="hybridMultilevel"/>
    <w:tmpl w:val="7E1C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91CBA"/>
    <w:multiLevelType w:val="hybridMultilevel"/>
    <w:tmpl w:val="8FB2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B1034"/>
    <w:multiLevelType w:val="hybridMultilevel"/>
    <w:tmpl w:val="AD50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51699"/>
    <w:multiLevelType w:val="hybridMultilevel"/>
    <w:tmpl w:val="687E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92FCB"/>
    <w:multiLevelType w:val="multilevel"/>
    <w:tmpl w:val="6362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143FD"/>
    <w:multiLevelType w:val="multilevel"/>
    <w:tmpl w:val="27E0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47079"/>
    <w:multiLevelType w:val="hybridMultilevel"/>
    <w:tmpl w:val="547686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F5A65"/>
    <w:multiLevelType w:val="hybridMultilevel"/>
    <w:tmpl w:val="40AA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30405"/>
    <w:multiLevelType w:val="hybridMultilevel"/>
    <w:tmpl w:val="C4CC5B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1EE857B8"/>
    <w:multiLevelType w:val="multilevel"/>
    <w:tmpl w:val="FD4C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13B7E"/>
    <w:multiLevelType w:val="multilevel"/>
    <w:tmpl w:val="42BA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F20C1"/>
    <w:multiLevelType w:val="hybridMultilevel"/>
    <w:tmpl w:val="6A84C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A1962"/>
    <w:multiLevelType w:val="hybridMultilevel"/>
    <w:tmpl w:val="F8D48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745F65"/>
    <w:multiLevelType w:val="hybridMultilevel"/>
    <w:tmpl w:val="91CA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46294"/>
    <w:multiLevelType w:val="hybridMultilevel"/>
    <w:tmpl w:val="079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2289"/>
    <w:multiLevelType w:val="multilevel"/>
    <w:tmpl w:val="5548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641FC"/>
    <w:multiLevelType w:val="multilevel"/>
    <w:tmpl w:val="54E6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E2196"/>
    <w:multiLevelType w:val="hybridMultilevel"/>
    <w:tmpl w:val="43AE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71F25"/>
    <w:multiLevelType w:val="hybridMultilevel"/>
    <w:tmpl w:val="80C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348C2"/>
    <w:multiLevelType w:val="multilevel"/>
    <w:tmpl w:val="E556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F143AE"/>
    <w:multiLevelType w:val="hybridMultilevel"/>
    <w:tmpl w:val="FFCE4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11616B"/>
    <w:multiLevelType w:val="hybridMultilevel"/>
    <w:tmpl w:val="95B61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655902"/>
    <w:multiLevelType w:val="hybridMultilevel"/>
    <w:tmpl w:val="F704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D21E99"/>
    <w:multiLevelType w:val="hybridMultilevel"/>
    <w:tmpl w:val="6FE6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73046B"/>
    <w:multiLevelType w:val="multilevel"/>
    <w:tmpl w:val="6038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933FB"/>
    <w:multiLevelType w:val="hybridMultilevel"/>
    <w:tmpl w:val="BB38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47A3"/>
    <w:multiLevelType w:val="hybridMultilevel"/>
    <w:tmpl w:val="DD48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456735"/>
    <w:multiLevelType w:val="multilevel"/>
    <w:tmpl w:val="5BDE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19"/>
  </w:num>
  <w:num w:numId="4">
    <w:abstractNumId w:val="15"/>
  </w:num>
  <w:num w:numId="5">
    <w:abstractNumId w:val="3"/>
  </w:num>
  <w:num w:numId="6">
    <w:abstractNumId w:val="23"/>
  </w:num>
  <w:num w:numId="7">
    <w:abstractNumId w:val="26"/>
  </w:num>
  <w:num w:numId="8">
    <w:abstractNumId w:val="12"/>
  </w:num>
  <w:num w:numId="9">
    <w:abstractNumId w:val="8"/>
  </w:num>
  <w:num w:numId="10">
    <w:abstractNumId w:val="24"/>
  </w:num>
  <w:num w:numId="11">
    <w:abstractNumId w:val="9"/>
  </w:num>
  <w:num w:numId="12">
    <w:abstractNumId w:val="21"/>
  </w:num>
  <w:num w:numId="13">
    <w:abstractNumId w:val="22"/>
  </w:num>
  <w:num w:numId="14">
    <w:abstractNumId w:val="2"/>
  </w:num>
  <w:num w:numId="15">
    <w:abstractNumId w:val="27"/>
  </w:num>
  <w:num w:numId="16">
    <w:abstractNumId w:val="1"/>
  </w:num>
  <w:num w:numId="17">
    <w:abstractNumId w:val="4"/>
  </w:num>
  <w:num w:numId="18">
    <w:abstractNumId w:val="14"/>
  </w:num>
  <w:num w:numId="19">
    <w:abstractNumId w:val="10"/>
  </w:num>
  <w:num w:numId="20">
    <w:abstractNumId w:val="11"/>
  </w:num>
  <w:num w:numId="21">
    <w:abstractNumId w:val="16"/>
  </w:num>
  <w:num w:numId="22">
    <w:abstractNumId w:val="20"/>
  </w:num>
  <w:num w:numId="23">
    <w:abstractNumId w:val="17"/>
  </w:num>
  <w:num w:numId="24">
    <w:abstractNumId w:val="25"/>
  </w:num>
  <w:num w:numId="25">
    <w:abstractNumId w:val="28"/>
  </w:num>
  <w:num w:numId="26">
    <w:abstractNumId w:val="0"/>
  </w:num>
  <w:num w:numId="27">
    <w:abstractNumId w:val="18"/>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F1"/>
    <w:rsid w:val="00034327"/>
    <w:rsid w:val="000754B6"/>
    <w:rsid w:val="000A5127"/>
    <w:rsid w:val="00153A68"/>
    <w:rsid w:val="00155A1F"/>
    <w:rsid w:val="001B781D"/>
    <w:rsid w:val="001C62C0"/>
    <w:rsid w:val="001E30EC"/>
    <w:rsid w:val="002146BE"/>
    <w:rsid w:val="00227127"/>
    <w:rsid w:val="00276C46"/>
    <w:rsid w:val="002E263B"/>
    <w:rsid w:val="00300CD8"/>
    <w:rsid w:val="0033054F"/>
    <w:rsid w:val="0034731F"/>
    <w:rsid w:val="00370DB6"/>
    <w:rsid w:val="003C37B1"/>
    <w:rsid w:val="00494BB2"/>
    <w:rsid w:val="004C3AD3"/>
    <w:rsid w:val="004D3E25"/>
    <w:rsid w:val="004E695D"/>
    <w:rsid w:val="005B0E0B"/>
    <w:rsid w:val="00606D67"/>
    <w:rsid w:val="00650A4D"/>
    <w:rsid w:val="006E04D3"/>
    <w:rsid w:val="007D543D"/>
    <w:rsid w:val="0080518C"/>
    <w:rsid w:val="0080627D"/>
    <w:rsid w:val="00827DF1"/>
    <w:rsid w:val="00835C9C"/>
    <w:rsid w:val="008C3B94"/>
    <w:rsid w:val="009366A3"/>
    <w:rsid w:val="00A03E84"/>
    <w:rsid w:val="00AA39DC"/>
    <w:rsid w:val="00B22B72"/>
    <w:rsid w:val="00B83600"/>
    <w:rsid w:val="00B93D54"/>
    <w:rsid w:val="00BF3C64"/>
    <w:rsid w:val="00C57D2B"/>
    <w:rsid w:val="00D00B1A"/>
    <w:rsid w:val="00DA4C0A"/>
    <w:rsid w:val="00DC7AF9"/>
    <w:rsid w:val="00E04561"/>
    <w:rsid w:val="00E43E67"/>
    <w:rsid w:val="00F116E2"/>
    <w:rsid w:val="00F46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71B8"/>
  <w15:chartTrackingRefBased/>
  <w15:docId w15:val="{EC397867-CFE9-4274-A422-7FB06E39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F1"/>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827DF1"/>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unhideWhenUsed/>
    <w:qFormat/>
    <w:rsid w:val="00827DF1"/>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7DF1"/>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827DF1"/>
    <w:rPr>
      <w:rFonts w:asciiTheme="majorHAnsi" w:eastAsiaTheme="majorEastAsia" w:hAnsiTheme="majorHAnsi" w:cstheme="majorBidi"/>
      <w:i/>
      <w:iCs/>
      <w:color w:val="2F5496" w:themeColor="accent1" w:themeShade="BF"/>
    </w:rPr>
  </w:style>
  <w:style w:type="paragraph" w:customStyle="1" w:styleId="Default">
    <w:name w:val="Default"/>
    <w:rsid w:val="00827DF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827DF1"/>
    <w:rPr>
      <w:color w:val="0563C1" w:themeColor="hyperlink"/>
      <w:u w:val="single"/>
    </w:rPr>
  </w:style>
  <w:style w:type="paragraph" w:styleId="NoSpacing">
    <w:name w:val="No Spacing"/>
    <w:uiPriority w:val="1"/>
    <w:qFormat/>
    <w:rsid w:val="00827DF1"/>
    <w:pPr>
      <w:spacing w:after="0" w:line="240" w:lineRule="auto"/>
    </w:pPr>
  </w:style>
  <w:style w:type="paragraph" w:styleId="Footer">
    <w:name w:val="footer"/>
    <w:basedOn w:val="Normal"/>
    <w:link w:val="FooterChar"/>
    <w:uiPriority w:val="99"/>
    <w:unhideWhenUsed/>
    <w:rsid w:val="00827D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DF1"/>
    <w:rPr>
      <w:rFonts w:ascii="Calibri" w:eastAsia="Calibri" w:hAnsi="Calibri" w:cs="Times New Roman"/>
    </w:rPr>
  </w:style>
  <w:style w:type="paragraph" w:styleId="BodyText">
    <w:name w:val="Body Text"/>
    <w:basedOn w:val="Normal"/>
    <w:link w:val="BodyTextChar"/>
    <w:rsid w:val="00827DF1"/>
    <w:pPr>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827DF1"/>
    <w:rPr>
      <w:rFonts w:ascii="Times New Roman" w:eastAsia="Times New Roman" w:hAnsi="Times New Roman" w:cs="Times New Roman"/>
      <w:sz w:val="24"/>
      <w:szCs w:val="24"/>
    </w:rPr>
  </w:style>
  <w:style w:type="paragraph" w:styleId="NormalWeb">
    <w:name w:val="Normal (Web)"/>
    <w:basedOn w:val="Normal"/>
    <w:uiPriority w:val="99"/>
    <w:unhideWhenUsed/>
    <w:rsid w:val="00827DF1"/>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27DF1"/>
    <w:rPr>
      <w:b/>
      <w:bCs/>
    </w:rPr>
  </w:style>
  <w:style w:type="character" w:styleId="UnresolvedMention">
    <w:name w:val="Unresolved Mention"/>
    <w:basedOn w:val="DefaultParagraphFont"/>
    <w:uiPriority w:val="99"/>
    <w:semiHidden/>
    <w:unhideWhenUsed/>
    <w:rsid w:val="00276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37754">
      <w:bodyDiv w:val="1"/>
      <w:marLeft w:val="0"/>
      <w:marRight w:val="0"/>
      <w:marTop w:val="0"/>
      <w:marBottom w:val="0"/>
      <w:divBdr>
        <w:top w:val="none" w:sz="0" w:space="0" w:color="auto"/>
        <w:left w:val="none" w:sz="0" w:space="0" w:color="auto"/>
        <w:bottom w:val="none" w:sz="0" w:space="0" w:color="auto"/>
        <w:right w:val="none" w:sz="0" w:space="0" w:color="auto"/>
      </w:divBdr>
    </w:div>
    <w:div w:id="454324871">
      <w:bodyDiv w:val="1"/>
      <w:marLeft w:val="0"/>
      <w:marRight w:val="0"/>
      <w:marTop w:val="0"/>
      <w:marBottom w:val="0"/>
      <w:divBdr>
        <w:top w:val="none" w:sz="0" w:space="0" w:color="auto"/>
        <w:left w:val="none" w:sz="0" w:space="0" w:color="auto"/>
        <w:bottom w:val="none" w:sz="0" w:space="0" w:color="auto"/>
        <w:right w:val="none" w:sz="0" w:space="0" w:color="auto"/>
      </w:divBdr>
    </w:div>
    <w:div w:id="1010642003">
      <w:bodyDiv w:val="1"/>
      <w:marLeft w:val="0"/>
      <w:marRight w:val="0"/>
      <w:marTop w:val="0"/>
      <w:marBottom w:val="0"/>
      <w:divBdr>
        <w:top w:val="none" w:sz="0" w:space="0" w:color="auto"/>
        <w:left w:val="none" w:sz="0" w:space="0" w:color="auto"/>
        <w:bottom w:val="none" w:sz="0" w:space="0" w:color="auto"/>
        <w:right w:val="none" w:sz="0" w:space="0" w:color="auto"/>
      </w:divBdr>
    </w:div>
    <w:div w:id="1070616133">
      <w:bodyDiv w:val="1"/>
      <w:marLeft w:val="0"/>
      <w:marRight w:val="0"/>
      <w:marTop w:val="0"/>
      <w:marBottom w:val="0"/>
      <w:divBdr>
        <w:top w:val="none" w:sz="0" w:space="0" w:color="auto"/>
        <w:left w:val="none" w:sz="0" w:space="0" w:color="auto"/>
        <w:bottom w:val="none" w:sz="0" w:space="0" w:color="auto"/>
        <w:right w:val="none" w:sz="0" w:space="0" w:color="auto"/>
      </w:divBdr>
    </w:div>
    <w:div w:id="1225605596">
      <w:bodyDiv w:val="1"/>
      <w:marLeft w:val="0"/>
      <w:marRight w:val="0"/>
      <w:marTop w:val="0"/>
      <w:marBottom w:val="0"/>
      <w:divBdr>
        <w:top w:val="none" w:sz="0" w:space="0" w:color="auto"/>
        <w:left w:val="none" w:sz="0" w:space="0" w:color="auto"/>
        <w:bottom w:val="none" w:sz="0" w:space="0" w:color="auto"/>
        <w:right w:val="none" w:sz="0" w:space="0" w:color="auto"/>
      </w:divBdr>
    </w:div>
    <w:div w:id="1539125804">
      <w:bodyDiv w:val="1"/>
      <w:marLeft w:val="0"/>
      <w:marRight w:val="0"/>
      <w:marTop w:val="0"/>
      <w:marBottom w:val="0"/>
      <w:divBdr>
        <w:top w:val="none" w:sz="0" w:space="0" w:color="auto"/>
        <w:left w:val="none" w:sz="0" w:space="0" w:color="auto"/>
        <w:bottom w:val="none" w:sz="0" w:space="0" w:color="auto"/>
        <w:right w:val="none" w:sz="0" w:space="0" w:color="auto"/>
      </w:divBdr>
    </w:div>
    <w:div w:id="1722823586">
      <w:bodyDiv w:val="1"/>
      <w:marLeft w:val="0"/>
      <w:marRight w:val="0"/>
      <w:marTop w:val="0"/>
      <w:marBottom w:val="0"/>
      <w:divBdr>
        <w:top w:val="none" w:sz="0" w:space="0" w:color="auto"/>
        <w:left w:val="none" w:sz="0" w:space="0" w:color="auto"/>
        <w:bottom w:val="none" w:sz="0" w:space="0" w:color="auto"/>
        <w:right w:val="none" w:sz="0" w:space="0" w:color="auto"/>
      </w:divBdr>
    </w:div>
    <w:div w:id="192487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nnstate.zoom.us/my/mojanzen" TargetMode="External"/><Relationship Id="rId21" Type="http://schemas.openxmlformats.org/officeDocument/2006/relationships/hyperlink" Target="http://greatergood.berkeley.edu/article/item/the_activism_cure" TargetMode="External"/><Relationship Id="rId34" Type="http://schemas.openxmlformats.org/officeDocument/2006/relationships/hyperlink" Target="https://anokaramsey.learn.minnstate.edu/d2l/common/dialogs/quickLink/quickLink.d2l?ou=5007782&amp;type=content&amp;rcode=minnstate-34620970" TargetMode="External"/><Relationship Id="rId42" Type="http://schemas.openxmlformats.org/officeDocument/2006/relationships/hyperlink" Target="https://anokaramsey.learn.minnstate.edu/d2l/common/dialogs/quickLink/quickLink.d2l?ou=5007782&amp;type=content&amp;rcode=minnstate-35673783" TargetMode="External"/><Relationship Id="rId47" Type="http://schemas.openxmlformats.org/officeDocument/2006/relationships/hyperlink" Target="https://www.thelifeyoucansave.org/take-the-pledge" TargetMode="External"/><Relationship Id="rId50" Type="http://schemas.openxmlformats.org/officeDocument/2006/relationships/hyperlink" Target="https://anokaramsey.learn.minnstate.edu/d2l/common/dialogs/quickLink/quickLink.d2l?ou=5007782&amp;type=content&amp;rcode=minnstate-35776190" TargetMode="External"/><Relationship Id="rId55" Type="http://schemas.openxmlformats.org/officeDocument/2006/relationships/hyperlink" Target="https://minnstate.zoom.us/my/mojanzen" TargetMode="External"/><Relationship Id="rId63" Type="http://schemas.openxmlformats.org/officeDocument/2006/relationships/hyperlink" Target="https://anokaramsey.learn.minnstate.edu/d2l/common/dialogs/quickLink/quickLink.d2l?ou=5007782&amp;type=content&amp;rcode=minnstate-36135569" TargetMode="External"/><Relationship Id="rId68"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minnstate.zoom.us/my/mojanzen" TargetMode="External"/><Relationship Id="rId29" Type="http://schemas.openxmlformats.org/officeDocument/2006/relationships/hyperlink" Target="https://anokaramsey.learn.minnstate.edu/d2l/common/dialogs/quickLink/quickLink.d2l?ou=5007782&amp;type=content&amp;rcode=minnstate-34590784" TargetMode="External"/><Relationship Id="rId11" Type="http://schemas.openxmlformats.org/officeDocument/2006/relationships/hyperlink" Target="https://minnstate.zoom.us/my/mojanzen" TargetMode="External"/><Relationship Id="rId24" Type="http://schemas.openxmlformats.org/officeDocument/2006/relationships/hyperlink" Target="https://minnstate.zoom.us/my/mojanzen" TargetMode="External"/><Relationship Id="rId32" Type="http://schemas.openxmlformats.org/officeDocument/2006/relationships/hyperlink" Target="https://minnstate.zoom.us/my/mojanzen" TargetMode="External"/><Relationship Id="rId37" Type="http://schemas.openxmlformats.org/officeDocument/2006/relationships/hyperlink" Target="https://minnstate.zoom.us/my/mojanzen" TargetMode="External"/><Relationship Id="rId40" Type="http://schemas.openxmlformats.org/officeDocument/2006/relationships/hyperlink" Target="https://anokaramsey.learn.minnstate.edu/d2l/common/dialogs/quickLink/quickLink.d2l?ou=5007782&amp;type=content&amp;rcode=minnstate-35442496" TargetMode="External"/><Relationship Id="rId45" Type="http://schemas.openxmlformats.org/officeDocument/2006/relationships/hyperlink" Target="https://minnstate.zoom.us/my/mojanzen" TargetMode="External"/><Relationship Id="rId53" Type="http://schemas.openxmlformats.org/officeDocument/2006/relationships/hyperlink" Target="https://anokaramsey.learn.minnstate.edu/d2l/common/dialogs/quickLink/quickLink.d2l?ou=5007782&amp;type=content&amp;rcode=minnstate-35679017" TargetMode="External"/><Relationship Id="rId58" Type="http://schemas.openxmlformats.org/officeDocument/2006/relationships/hyperlink" Target="https://anokaramsey.learn.minnstate.edu/d2l/common/dialogs/quickLink/quickLink.d2l?ou=5007782&amp;type=content&amp;rcode=minnstate-35681606"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minnstate.zoom.us/my/mojanzen" TargetMode="External"/><Relationship Id="rId19" Type="http://schemas.openxmlformats.org/officeDocument/2006/relationships/hyperlink" Target="http://www.mnscu.edu/board/procedure/512p1.html.%0b" TargetMode="External"/><Relationship Id="rId14" Type="http://schemas.openxmlformats.org/officeDocument/2006/relationships/hyperlink" Target="http://flickr.com/photos/cizauskas/7921270434" TargetMode="External"/><Relationship Id="rId22" Type="http://schemas.openxmlformats.org/officeDocument/2006/relationships/hyperlink" Target="https://minnstate.zoom.us/my/mojanzen" TargetMode="External"/><Relationship Id="rId27" Type="http://schemas.openxmlformats.org/officeDocument/2006/relationships/hyperlink" Target="https://anokaramsey.learn.minnstate.edu/d2l/common/dialogs/quickLink/quickLink.d2l?ou=5007782&amp;type=content&amp;rcode=minnstate-35046880" TargetMode="External"/><Relationship Id="rId30" Type="http://schemas.openxmlformats.org/officeDocument/2006/relationships/hyperlink" Target="https://anokaramsey.learn.minnstate.edu/d2l/common/dialogs/quickLink/quickLink.d2l?ou=5007782&amp;type=content&amp;rcode=minnstate-34590817" TargetMode="External"/><Relationship Id="rId35" Type="http://schemas.openxmlformats.org/officeDocument/2006/relationships/hyperlink" Target="https://anokaramsey.learn.minnstate.edu/d2l/common/dialogs/quickLink/quickLink.d2l?ou=5007782&amp;type=content&amp;rcode=minnstate-35047679" TargetMode="External"/><Relationship Id="rId43" Type="http://schemas.openxmlformats.org/officeDocument/2006/relationships/hyperlink" Target="https://anokaramsey.learn.minnstate.edu/d2l/common/dialogs/quickLink/quickLink.d2l?ou=5007782&amp;type=content&amp;rcode=minnstate-35445836" TargetMode="External"/><Relationship Id="rId48" Type="http://schemas.openxmlformats.org/officeDocument/2006/relationships/hyperlink" Target="http://ssir.org/articles/entry/the_elitist_philanthropy_of_so_called_effective_altruism" TargetMode="External"/><Relationship Id="rId56" Type="http://schemas.openxmlformats.org/officeDocument/2006/relationships/hyperlink" Target="https://anokaramsey.learn.minnstate.edu/d2l/common/dialogs/quickLink/quickLink.d2l?ou=5007782&amp;type=content&amp;rcode=minnstate-35873370" TargetMode="External"/><Relationship Id="rId64" Type="http://schemas.openxmlformats.org/officeDocument/2006/relationships/hyperlink" Target="https://minnstate.zoom.us/my/mojanzen" TargetMode="External"/><Relationship Id="rId8" Type="http://schemas.openxmlformats.org/officeDocument/2006/relationships/image" Target="media/image2.jpeg"/><Relationship Id="rId51" Type="http://schemas.openxmlformats.org/officeDocument/2006/relationships/hyperlink" Target="https://anokaramsey.learn.minnstate.edu/d2l/common/dialogs/quickLink/quickLink.d2l?ou=5007782&amp;type=content&amp;rcode=minnstate-35679055" TargetMode="External"/><Relationship Id="rId3" Type="http://schemas.openxmlformats.org/officeDocument/2006/relationships/settings" Target="settings.xml"/><Relationship Id="rId12" Type="http://schemas.openxmlformats.org/officeDocument/2006/relationships/hyperlink" Target="C://Users/yk6358qa/AppData/Local/Temp/CourseOutline.pdf" TargetMode="External"/><Relationship Id="rId17" Type="http://schemas.openxmlformats.org/officeDocument/2006/relationships/hyperlink" Target="http://www.anokaramsey.edu/about-us/safety-security/coronavirus-covid-19/" TargetMode="External"/><Relationship Id="rId25" Type="http://schemas.openxmlformats.org/officeDocument/2006/relationships/hyperlink" Target="http://www.engagedphilosophy.com/" TargetMode="External"/><Relationship Id="rId33" Type="http://schemas.openxmlformats.org/officeDocument/2006/relationships/hyperlink" Target="https://anokaramsey.learn.minnstate.edu/d2l/common/dialogs/quickLink/quickLink.d2l?ou=5007782&amp;type=content&amp;rcode=minnstate-35170004" TargetMode="External"/><Relationship Id="rId38" Type="http://schemas.openxmlformats.org/officeDocument/2006/relationships/hyperlink" Target="https://minnstate.zoom.us/my/mojanzen" TargetMode="External"/><Relationship Id="rId46" Type="http://schemas.openxmlformats.org/officeDocument/2006/relationships/hyperlink" Target="https://www.thelifeyoucansave.org/learn-more/common-objections-to-giving" TargetMode="External"/><Relationship Id="rId59" Type="http://schemas.openxmlformats.org/officeDocument/2006/relationships/hyperlink" Target="https://anokaramsey.learn.minnstate.edu/d2l/common/dialogs/quickLink/quickLink.d2l?ou=5007782&amp;type=content&amp;rcode=minnstate-35681630" TargetMode="External"/><Relationship Id="rId67" Type="http://schemas.openxmlformats.org/officeDocument/2006/relationships/fontTable" Target="fontTable.xml"/><Relationship Id="rId20" Type="http://schemas.openxmlformats.org/officeDocument/2006/relationships/hyperlink" Target="http://www.oregonlive.com/portland/index.ssf/2010/12/barbara_cookes_birthday_was_al.html" TargetMode="External"/><Relationship Id="rId41" Type="http://schemas.openxmlformats.org/officeDocument/2006/relationships/hyperlink" Target="https://minnstate.zoom.us/my/mojanzen" TargetMode="External"/><Relationship Id="rId54" Type="http://schemas.openxmlformats.org/officeDocument/2006/relationships/hyperlink" Target="https://anokaramsey.learn.minnstate.edu/d2l/common/dialogs/quickLink/quickLink.d2l?ou=5007782&amp;type=content&amp;rcode=minnstate-35679036" TargetMode="External"/><Relationship Id="rId62" Type="http://schemas.openxmlformats.org/officeDocument/2006/relationships/hyperlink" Target="https://minnstate.zoom.us/my/mojanz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hyperlink" Target="https://minnstate.zoom.us/my/mojanzen" TargetMode="External"/><Relationship Id="rId28" Type="http://schemas.openxmlformats.org/officeDocument/2006/relationships/hyperlink" Target="https://anokaramsey.learn.minnstate.edu/d2l/common/dialogs/quickLink/quickLink.d2l?ou=5007782&amp;type=content&amp;rcode=minnstate-35046424" TargetMode="External"/><Relationship Id="rId36" Type="http://schemas.openxmlformats.org/officeDocument/2006/relationships/hyperlink" Target="https://minnstate.zoom.us/my/mojanzen" TargetMode="External"/><Relationship Id="rId49" Type="http://schemas.openxmlformats.org/officeDocument/2006/relationships/hyperlink" Target="https://ssir.org/articles/entry/what_charity_navigator_gets_wrong_about_effective_altruism" TargetMode="External"/><Relationship Id="rId57" Type="http://schemas.openxmlformats.org/officeDocument/2006/relationships/hyperlink" Target="https://anokaramsey.learn.minnstate.edu/d2l/common/dialogs/quickLink/quickLink.d2l?ou=5007782&amp;type=content&amp;rcode=minnstate-35873375" TargetMode="External"/><Relationship Id="rId10" Type="http://schemas.openxmlformats.org/officeDocument/2006/relationships/hyperlink" Target="https://minnstate.zoom.us/my/mojanzen" TargetMode="External"/><Relationship Id="rId31" Type="http://schemas.openxmlformats.org/officeDocument/2006/relationships/hyperlink" Target="https://anokaramsey.learn.minnstate.edu/d2l/common/dialogs/quickLink/quickLink.d2l?ou=5007782&amp;type=content&amp;rcode=minnstate-34590972" TargetMode="External"/><Relationship Id="rId44" Type="http://schemas.openxmlformats.org/officeDocument/2006/relationships/hyperlink" Target="https://anokaramsey.learn.minnstate.edu/d2l/common/dialogs/quickLink/quickLink.d2l?ou=5007782&amp;type=content&amp;rcode=minnstate-35442756" TargetMode="External"/><Relationship Id="rId52" Type="http://schemas.openxmlformats.org/officeDocument/2006/relationships/hyperlink" Target="https://anokaramsey.learn.minnstate.edu/d2l/common/dialogs/quickLink/quickLink.d2l?ou=5007782&amp;type=content&amp;rcode=minnstate-35776083" TargetMode="External"/><Relationship Id="rId60" Type="http://schemas.openxmlformats.org/officeDocument/2006/relationships/hyperlink" Target="https://minnstate.zoom.us/my/mojanzen" TargetMode="External"/><Relationship Id="rId65" Type="http://schemas.openxmlformats.org/officeDocument/2006/relationships/hyperlink" Target="https://minnstate.zoom.us/my/mojanzen" TargetMode="External"/><Relationship Id="rId4" Type="http://schemas.openxmlformats.org/officeDocument/2006/relationships/webSettings" Target="webSettings.xml"/><Relationship Id="rId9" Type="http://schemas.openxmlformats.org/officeDocument/2006/relationships/hyperlink" Target="mailto:monica.janzen@anokaramsey.edu" TargetMode="External"/><Relationship Id="rId13" Type="http://schemas.openxmlformats.org/officeDocument/2006/relationships/image" Target="media/image3.jpg"/><Relationship Id="rId18" Type="http://schemas.openxmlformats.org/officeDocument/2006/relationships/hyperlink" Target="https://www.anokaramsey.edu/resources/office-for-students-with-disabilities/" TargetMode="External"/><Relationship Id="rId39" Type="http://schemas.openxmlformats.org/officeDocument/2006/relationships/hyperlink" Target="https://anokaramsey.learn.minnstate.edu/d2l/common/dialogs/quickLink/quickLink.d2l?ou=5007782&amp;type=content&amp;rcode=minnstate-3557367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yk6358qa\Documents\Documents\Documents\Anoka-Ramsey\Ethics\Syllabi\Grading%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Grade Distribution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55-49DC-BA0A-88AE200F89D8}"/>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55-49DC-BA0A-88AE200F89D8}"/>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755-49DC-BA0A-88AE200F89D8}"/>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755-49DC-BA0A-88AE200F89D8}"/>
              </c:ext>
            </c:extLst>
          </c:dPt>
          <c:dLbls>
            <c:dLbl>
              <c:idx val="0"/>
              <c:layout>
                <c:manualLayout>
                  <c:x val="3.4417322834645672E-2"/>
                  <c:y val="7.0093041254458546E-2"/>
                </c:manualLayout>
              </c:layout>
              <c:tx>
                <c:rich>
                  <a:bodyPr/>
                  <a:lstStyle/>
                  <a:p>
                    <a:fld id="{B2C7462E-94AE-4B8C-951B-2E629837328D}" type="PERCENTAGE">
                      <a:rPr lang="en-US"/>
                      <a:pPr/>
                      <a:t>[PERCENTAGE]</a:t>
                    </a:fld>
                    <a:r>
                      <a:rPr lang="en-US"/>
                      <a:t> Reading Quizzes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755-49DC-BA0A-88AE200F89D8}"/>
                </c:ext>
              </c:extLst>
            </c:dLbl>
            <c:dLbl>
              <c:idx val="1"/>
              <c:layout>
                <c:manualLayout>
                  <c:x val="4.6281714785651792E-3"/>
                  <c:y val="-8.4467045785943419E-3"/>
                </c:manualLayout>
              </c:layout>
              <c:tx>
                <c:rich>
                  <a:bodyPr/>
                  <a:lstStyle/>
                  <a:p>
                    <a:r>
                      <a:rPr lang="en-US"/>
                      <a:t>30% Exams</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755-49DC-BA0A-88AE200F89D8}"/>
                </c:ext>
              </c:extLst>
            </c:dLbl>
            <c:dLbl>
              <c:idx val="2"/>
              <c:layout>
                <c:manualLayout>
                  <c:x val="3.8907480314960531E-2"/>
                  <c:y val="-5.4291703120443451E-2"/>
                </c:manualLayout>
              </c:layout>
              <c:tx>
                <c:rich>
                  <a:bodyPr/>
                  <a:lstStyle/>
                  <a:p>
                    <a:fld id="{DC23D268-2FF3-4316-A76F-73F2797226F7}" type="PERCENTAGE">
                      <a:rPr lang="en-US"/>
                      <a:pPr/>
                      <a:t>[PERCENTAGE]</a:t>
                    </a:fld>
                    <a:r>
                      <a:rPr lang="en-US"/>
                      <a:t> Discussions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755-49DC-BA0A-88AE200F89D8}"/>
                </c:ext>
              </c:extLst>
            </c:dLbl>
            <c:dLbl>
              <c:idx val="3"/>
              <c:layout>
                <c:manualLayout>
                  <c:x val="-2.4389763779527557E-3"/>
                  <c:y val="-9.3050816564596087E-2"/>
                </c:manualLayout>
              </c:layout>
              <c:tx>
                <c:rich>
                  <a:bodyPr/>
                  <a:lstStyle/>
                  <a:p>
                    <a:fld id="{AF8CE571-3EA4-4CFF-AD53-741830B85416}" type="PERCENTAGE">
                      <a:rPr lang="en-US"/>
                      <a:pPr/>
                      <a:t>[PERCENTAGE]</a:t>
                    </a:fld>
                    <a:r>
                      <a:rPr lang="en-US"/>
                      <a:t> Experiments</a:t>
                    </a:r>
                    <a:r>
                      <a:rPr lang="en-US" baseline="0"/>
                      <a:t> </a:t>
                    </a:r>
                    <a:r>
                      <a:rPr lang="en-US"/>
                      <a:t>in Ethics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755-49DC-BA0A-88AE200F89D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Sheet1!$A$4:$A$7</c:f>
              <c:strCache>
                <c:ptCount val="4"/>
                <c:pt idx="0">
                  <c:v>Reading Quizzes</c:v>
                </c:pt>
                <c:pt idx="1">
                  <c:v>Exams 30%</c:v>
                </c:pt>
                <c:pt idx="2">
                  <c:v>Discussion Board</c:v>
                </c:pt>
                <c:pt idx="3">
                  <c:v>Experiments in Ethics</c:v>
                </c:pt>
              </c:strCache>
            </c:strRef>
          </c:cat>
          <c:val>
            <c:numRef>
              <c:f>Sheet1!$B$4:$B$7</c:f>
              <c:numCache>
                <c:formatCode>General</c:formatCode>
                <c:ptCount val="4"/>
                <c:pt idx="0">
                  <c:v>20</c:v>
                </c:pt>
                <c:pt idx="1">
                  <c:v>30</c:v>
                </c:pt>
                <c:pt idx="2">
                  <c:v>10</c:v>
                </c:pt>
                <c:pt idx="3">
                  <c:v>40</c:v>
                </c:pt>
              </c:numCache>
            </c:numRef>
          </c:val>
          <c:extLst>
            <c:ext xmlns:c16="http://schemas.microsoft.com/office/drawing/2014/chart" uri="{C3380CC4-5D6E-409C-BE32-E72D297353CC}">
              <c16:uniqueId val="{00000008-9755-49DC-BA0A-88AE200F89D8}"/>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13</Pages>
  <Words>5381</Words>
  <Characters>30673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Janzen, Monica G</dc:creator>
  <cp:keywords/>
  <dc:description/>
  <cp:lastModifiedBy>Janzen, Monica G</cp:lastModifiedBy>
  <cp:revision>33</cp:revision>
  <cp:lastPrinted>2021-01-03T23:44:00Z</cp:lastPrinted>
  <dcterms:created xsi:type="dcterms:W3CDTF">2020-12-23T15:40:00Z</dcterms:created>
  <dcterms:modified xsi:type="dcterms:W3CDTF">2021-01-08T17:00:00Z</dcterms:modified>
</cp:coreProperties>
</file>