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610"/>
        <w:gridCol w:w="810"/>
        <w:gridCol w:w="5040"/>
        <w:gridCol w:w="3690"/>
        <w:gridCol w:w="3420"/>
      </w:tblGrid>
      <w:tr w:rsidR="00E05A1F" w:rsidRPr="00FB4D55" w:rsidTr="00E05A1F">
        <w:tc>
          <w:tcPr>
            <w:tcW w:w="161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Experiment</w:t>
            </w:r>
          </w:p>
        </w:tc>
        <w:tc>
          <w:tcPr>
            <w:tcW w:w="81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Due</w:t>
            </w:r>
          </w:p>
        </w:tc>
        <w:tc>
          <w:tcPr>
            <w:tcW w:w="5040" w:type="dxa"/>
          </w:tcPr>
          <w:p w:rsidR="00E05A1F" w:rsidRPr="00FB4D55" w:rsidRDefault="00E05A1F" w:rsidP="00906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</w:p>
        </w:tc>
        <w:tc>
          <w:tcPr>
            <w:tcW w:w="369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Student example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420" w:type="dxa"/>
          </w:tcPr>
          <w:p w:rsidR="00E05A1F" w:rsidRPr="00FB4D55" w:rsidRDefault="00E05A1F" w:rsidP="00E05A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Rationale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</w:tc>
      </w:tr>
      <w:bookmarkEnd w:id="0"/>
      <w:tr w:rsidR="00E05A1F" w:rsidRPr="00FB4D55" w:rsidTr="00E05A1F">
        <w:trPr>
          <w:trHeight w:val="1817"/>
        </w:trPr>
        <w:tc>
          <w:tcPr>
            <w:tcW w:w="161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Change Making Letter</w:t>
            </w:r>
          </w:p>
        </w:tc>
        <w:tc>
          <w:tcPr>
            <w:tcW w:w="810" w:type="dxa"/>
          </w:tcPr>
          <w:p w:rsidR="00E05A1F" w:rsidRPr="00FB4D55" w:rsidRDefault="00C04867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</w:p>
        </w:tc>
        <w:tc>
          <w:tcPr>
            <w:tcW w:w="504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Identify an ethical issue that personally affects you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-Identify a specific person who can do something about that issue</w:t>
            </w:r>
          </w:p>
          <w:p w:rsidR="00E05A1F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-Write a letter making an argument for the change that needs to be made</w:t>
            </w:r>
          </w:p>
          <w:p w:rsidR="00720139" w:rsidRPr="00FB4D55" w:rsidRDefault="00720139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 writes to elders at her place of worship asking for dancing policy changes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-Student writes to high school principal suggesting equitable dress code policy </w:t>
            </w:r>
          </w:p>
        </w:tc>
        <w:tc>
          <w:tcPr>
            <w:tcW w:w="342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-Develops skills for philosophical argumentation 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-Connects philosophical arguments to student lives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-Invites examination about actions that may lead to changes</w:t>
            </w:r>
          </w:p>
        </w:tc>
      </w:tr>
      <w:tr w:rsidR="00E05A1F" w:rsidRPr="00FB4D55" w:rsidTr="00E05A1F">
        <w:trPr>
          <w:trHeight w:val="1340"/>
        </w:trPr>
        <w:tc>
          <w:tcPr>
            <w:tcW w:w="1610" w:type="dxa"/>
          </w:tcPr>
          <w:p w:rsidR="00E05A1F" w:rsidRPr="00FB4D55" w:rsidRDefault="00E05A1F" w:rsidP="00873B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Chang</w:t>
            </w:r>
            <w:r w:rsidR="00873B0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 a habit or develop a virtue</w:t>
            </w:r>
          </w:p>
        </w:tc>
        <w:tc>
          <w:tcPr>
            <w:tcW w:w="810" w:type="dxa"/>
          </w:tcPr>
          <w:p w:rsidR="00E05A1F" w:rsidRPr="00FB4D55" w:rsidRDefault="00C04867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2/28</w:t>
            </w:r>
          </w:p>
        </w:tc>
        <w:tc>
          <w:tcPr>
            <w:tcW w:w="504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-Identify a virtue or habit to cultivate or change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-For 7 days, work to make this change 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-Provide documentation of actions and write a reflection connecting actions to course materials</w:t>
            </w:r>
          </w:p>
        </w:tc>
        <w:tc>
          <w:tcPr>
            <w:tcW w:w="369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-Students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try planning meals to avoid eating out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-Students limit their use of phones</w:t>
            </w:r>
          </w:p>
        </w:tc>
        <w:tc>
          <w:tcPr>
            <w:tcW w:w="342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-Creates space for specific reflection on self as ethical agent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-Allows students to think about philosophy as both public and private</w:t>
            </w:r>
          </w:p>
        </w:tc>
      </w:tr>
      <w:tr w:rsidR="00E05A1F" w:rsidRPr="00FB4D55" w:rsidTr="00E05A1F">
        <w:tc>
          <w:tcPr>
            <w:tcW w:w="161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Volunteer Activity</w:t>
            </w:r>
          </w:p>
        </w:tc>
        <w:tc>
          <w:tcPr>
            <w:tcW w:w="81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3/19</w:t>
            </w:r>
          </w:p>
        </w:tc>
        <w:tc>
          <w:tcPr>
            <w:tcW w:w="504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-Identify organization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 that makes changes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-Volunteer at least 4 hours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-Provide documentation of actions and write a reflection  connecting actions to course materials</w:t>
            </w:r>
          </w:p>
        </w:tc>
        <w:tc>
          <w:tcPr>
            <w:tcW w:w="369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-Students pack food for those in hunger</w:t>
            </w:r>
          </w:p>
          <w:p w:rsidR="00E05A1F" w:rsidRPr="00FB4D55" w:rsidRDefault="00E05A1F" w:rsidP="00E05A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-Students walk dogs at animal shelters</w:t>
            </w:r>
          </w:p>
        </w:tc>
        <w:tc>
          <w:tcPr>
            <w:tcW w:w="3420" w:type="dxa"/>
          </w:tcPr>
          <w:p w:rsidR="00E05A1F" w:rsidRPr="00FB4D55" w:rsidRDefault="00E05A1F" w:rsidP="00E05A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-Differentiate volunteering for an organization and organizing an activity</w:t>
            </w:r>
          </w:p>
        </w:tc>
      </w:tr>
      <w:tr w:rsidR="00E05A1F" w:rsidRPr="00FB4D55" w:rsidTr="00E05A1F">
        <w:tc>
          <w:tcPr>
            <w:tcW w:w="1610" w:type="dxa"/>
          </w:tcPr>
          <w:p w:rsidR="00E05A1F" w:rsidRPr="00FB4D55" w:rsidRDefault="000F63C0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</w:p>
        </w:tc>
        <w:tc>
          <w:tcPr>
            <w:tcW w:w="810" w:type="dxa"/>
          </w:tcPr>
          <w:p w:rsidR="00E05A1F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3/21</w:t>
            </w:r>
          </w:p>
        </w:tc>
        <w:tc>
          <w:tcPr>
            <w:tcW w:w="5040" w:type="dxa"/>
          </w:tcPr>
          <w:p w:rsidR="00E05A1F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-Come up with an idea for your Organize an Activity</w:t>
            </w:r>
          </w:p>
          <w:p w:rsidR="00E05A1F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-Research similar projects and provide notes</w:t>
            </w:r>
          </w:p>
          <w:p w:rsidR="00E05A1F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-Research needed resources and provide notes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-Meet with CE Mentor</w:t>
            </w:r>
          </w:p>
        </w:tc>
        <w:tc>
          <w:tcPr>
            <w:tcW w:w="3690" w:type="dxa"/>
          </w:tcPr>
          <w:p w:rsidR="00E05A1F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698C">
              <w:rPr>
                <w:rFonts w:ascii="Times New Roman" w:hAnsi="Times New Roman" w:cs="Times New Roman"/>
                <w:sz w:val="24"/>
                <w:szCs w:val="24"/>
              </w:rPr>
              <w:t>Students form groups</w:t>
            </w:r>
          </w:p>
          <w:p w:rsidR="0090698C" w:rsidRPr="00FB4D55" w:rsidRDefault="0090698C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-Students learn how to make room reservations and follow campus poster guidelines</w:t>
            </w:r>
          </w:p>
        </w:tc>
        <w:tc>
          <w:tcPr>
            <w:tcW w:w="3420" w:type="dxa"/>
          </w:tcPr>
          <w:p w:rsidR="00E05A1F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-Provides direction</w:t>
            </w:r>
            <w:r w:rsidR="00F67042">
              <w:rPr>
                <w:rFonts w:ascii="Times New Roman" w:hAnsi="Times New Roman" w:cs="Times New Roman"/>
                <w:sz w:val="24"/>
                <w:szCs w:val="24"/>
              </w:rPr>
              <w:t xml:space="preserve"> and ideas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student</w:t>
            </w:r>
            <w:r w:rsidR="00F67042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</w:p>
          <w:p w:rsidR="00F67042" w:rsidRPr="00FB4D55" w:rsidRDefault="00F67042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-Helps students organize their ideas and time before the Organize an Activity is due</w:t>
            </w:r>
          </w:p>
        </w:tc>
      </w:tr>
      <w:tr w:rsidR="00E05A1F" w:rsidRPr="00FB4D55" w:rsidTr="00E05A1F">
        <w:tc>
          <w:tcPr>
            <w:tcW w:w="161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Charitable Giving</w:t>
            </w:r>
            <w:r w:rsidR="00E01330">
              <w:rPr>
                <w:rFonts w:ascii="Times New Roman" w:hAnsi="Times New Roman" w:cs="Times New Roman"/>
                <w:sz w:val="24"/>
                <w:szCs w:val="24"/>
              </w:rPr>
              <w:t xml:space="preserve"> Investigations</w:t>
            </w:r>
          </w:p>
        </w:tc>
        <w:tc>
          <w:tcPr>
            <w:tcW w:w="810" w:type="dxa"/>
          </w:tcPr>
          <w:p w:rsidR="00E05A1F" w:rsidRPr="00FB4D55" w:rsidRDefault="00F67042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4/9</w:t>
            </w:r>
          </w:p>
        </w:tc>
        <w:tc>
          <w:tcPr>
            <w:tcW w:w="504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-Compare a familiar organization with a charity recommended by Peter Singer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-Provide notes on research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Give an argument for where Professor’s money should be donated and connect to Peter Singer’s arguments</w:t>
            </w:r>
          </w:p>
        </w:tc>
        <w:tc>
          <w:tcPr>
            <w:tcW w:w="369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-Students compare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 organization suggested by Singer (Oxfam International, Against Malaria Fund, </w:t>
            </w:r>
            <w:proofErr w:type="spellStart"/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)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 they are familiar with (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Red Cross, Make a Wish Foundation, etc.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20" w:type="dxa"/>
          </w:tcPr>
          <w:p w:rsidR="00E05A1F" w:rsidRPr="00FB4D55" w:rsidRDefault="00E05A1F" w:rsidP="00F670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-Provides flexibility to addr</w:t>
            </w:r>
            <w:r w:rsidR="00E01330">
              <w:rPr>
                <w:rFonts w:ascii="Times New Roman" w:hAnsi="Times New Roman" w:cs="Times New Roman"/>
                <w:sz w:val="24"/>
                <w:szCs w:val="24"/>
              </w:rPr>
              <w:t>ess specific concepts in depth</w:t>
            </w:r>
          </w:p>
        </w:tc>
      </w:tr>
      <w:tr w:rsidR="00E01330" w:rsidRPr="00FB4D55" w:rsidTr="00E05A1F">
        <w:tc>
          <w:tcPr>
            <w:tcW w:w="1610" w:type="dxa"/>
          </w:tcPr>
          <w:p w:rsidR="00E01330" w:rsidRDefault="00E01330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330" w:rsidRDefault="00E01330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330" w:rsidRPr="00FB4D55" w:rsidRDefault="00E01330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E01330" w:rsidRDefault="00E01330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E01330" w:rsidRPr="00FB4D55" w:rsidRDefault="00E01330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E01330" w:rsidRPr="00FB4D55" w:rsidRDefault="00E01330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01330" w:rsidRPr="00FB4D55" w:rsidRDefault="00E01330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A1F" w:rsidRPr="00FB4D55" w:rsidTr="00E05A1F">
        <w:tc>
          <w:tcPr>
            <w:tcW w:w="161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Organize an Activity</w:t>
            </w:r>
          </w:p>
        </w:tc>
        <w:tc>
          <w:tcPr>
            <w:tcW w:w="810" w:type="dxa"/>
          </w:tcPr>
          <w:p w:rsidR="00E05A1F" w:rsidRPr="00FB4D55" w:rsidRDefault="00F67042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5/9</w:t>
            </w:r>
          </w:p>
        </w:tc>
        <w:tc>
          <w:tcPr>
            <w:tcW w:w="504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-Identify an issue 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-Organize an action to make a positive change 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 Provide documentation of actions and write a reflection connecting actions to course materials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-Create an electronic portfolio, a 1-minute video, and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 tips for next semester’s students 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-Present to the class</w:t>
            </w:r>
          </w:p>
        </w:tc>
        <w:tc>
          <w:tcPr>
            <w:tcW w:w="369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 organizes a walk to benefit an organization working on ending eating disorders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 organizes shoe collection for a local organization benefitting people experiencing homelessness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-Allows students to draw on lessons learned earlier in the semester (scaffolding) before initiating an activity</w:t>
            </w: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A1F" w:rsidRPr="00FB4D55" w:rsidTr="00E05A1F">
        <w:tc>
          <w:tcPr>
            <w:tcW w:w="161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 to Future Students</w:t>
            </w:r>
          </w:p>
        </w:tc>
        <w:tc>
          <w:tcPr>
            <w:tcW w:w="810" w:type="dxa"/>
          </w:tcPr>
          <w:p w:rsidR="00E05A1F" w:rsidRPr="00FB4D55" w:rsidRDefault="00F67042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5/14</w:t>
            </w:r>
          </w:p>
        </w:tc>
        <w:tc>
          <w:tcPr>
            <w:tcW w:w="504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-Reflect on the objectives for the Experiments in Ethics</w:t>
            </w:r>
          </w:p>
          <w:p w:rsidR="00E05A1F" w:rsidRPr="00FB4D55" w:rsidRDefault="00E05A1F" w:rsidP="00F670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-Write a </w:t>
            </w:r>
            <w:r w:rsidR="00F67042">
              <w:rPr>
                <w:rFonts w:ascii="Times New Roman" w:hAnsi="Times New Roman" w:cs="Times New Roman"/>
                <w:sz w:val="24"/>
                <w:szCs w:val="24"/>
              </w:rPr>
              <w:t>letter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, drawing on any relevant class materials</w:t>
            </w:r>
            <w:r w:rsidR="00F67042">
              <w:rPr>
                <w:rFonts w:ascii="Times New Roman" w:hAnsi="Times New Roman" w:cs="Times New Roman"/>
                <w:sz w:val="24"/>
                <w:szCs w:val="24"/>
              </w:rPr>
              <w:t xml:space="preserve"> discussing the pros and cons of the assignment</w:t>
            </w:r>
          </w:p>
        </w:tc>
        <w:tc>
          <w:tcPr>
            <w:tcW w:w="3690" w:type="dxa"/>
          </w:tcPr>
          <w:p w:rsidR="00E05A1F" w:rsidRPr="00FB4D55" w:rsidRDefault="00E05A1F" w:rsidP="00C23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“After taking this course, I have a more positive outlook on volunteering and charity as whole. I see just how truly accessible change is to an individual, and that gives me hope for the future of the world.” </w:t>
            </w:r>
          </w:p>
          <w:p w:rsidR="00E05A1F" w:rsidRPr="00FB4D55" w:rsidRDefault="00E05A1F" w:rsidP="00C23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“Overall, I think that the experiments in ethics definitely opened my eyes to things I would not have considered to care about if I had not taken this class.”</w:t>
            </w:r>
          </w:p>
        </w:tc>
        <w:tc>
          <w:tcPr>
            <w:tcW w:w="3420" w:type="dxa"/>
          </w:tcPr>
          <w:p w:rsidR="00E05A1F" w:rsidRPr="00FB4D55" w:rsidRDefault="00E05A1F" w:rsidP="00C232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-Allows students to make connections across course content and unite experiments as a singular assignment </w:t>
            </w:r>
          </w:p>
        </w:tc>
      </w:tr>
    </w:tbl>
    <w:p w:rsidR="00AC450F" w:rsidRDefault="005C27D4"/>
    <w:sectPr w:rsidR="00AC450F" w:rsidSect="00E05A1F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7D4" w:rsidRDefault="005C27D4" w:rsidP="00E05A1F">
      <w:pPr>
        <w:spacing w:after="0" w:line="240" w:lineRule="auto"/>
      </w:pPr>
      <w:r>
        <w:separator/>
      </w:r>
    </w:p>
  </w:endnote>
  <w:endnote w:type="continuationSeparator" w:id="0">
    <w:p w:rsidR="005C27D4" w:rsidRDefault="005C27D4" w:rsidP="00E05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7D4" w:rsidRDefault="005C27D4" w:rsidP="00E05A1F">
      <w:pPr>
        <w:spacing w:after="0" w:line="240" w:lineRule="auto"/>
      </w:pPr>
      <w:r>
        <w:separator/>
      </w:r>
    </w:p>
  </w:footnote>
  <w:footnote w:type="continuationSeparator" w:id="0">
    <w:p w:rsidR="005C27D4" w:rsidRDefault="005C27D4" w:rsidP="00E05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FE2" w:rsidRDefault="00181FE2">
    <w:pPr>
      <w:pStyle w:val="Header"/>
    </w:pPr>
    <w:r>
      <w:t>Experiments in Ethics, Spring 2019</w:t>
    </w:r>
  </w:p>
  <w:p w:rsidR="00181FE2" w:rsidRDefault="00181FE2">
    <w:pPr>
      <w:pStyle w:val="Header"/>
    </w:pPr>
    <w:r>
      <w:t>Summary of Experiments</w:t>
    </w:r>
  </w:p>
  <w:p w:rsidR="00181FE2" w:rsidRDefault="00181F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1F"/>
    <w:rsid w:val="000F63C0"/>
    <w:rsid w:val="00181FE2"/>
    <w:rsid w:val="00204CAB"/>
    <w:rsid w:val="00365AD4"/>
    <w:rsid w:val="005C27D4"/>
    <w:rsid w:val="00720139"/>
    <w:rsid w:val="0077799A"/>
    <w:rsid w:val="00873B07"/>
    <w:rsid w:val="0090698C"/>
    <w:rsid w:val="00B40947"/>
    <w:rsid w:val="00C04867"/>
    <w:rsid w:val="00CD5DE0"/>
    <w:rsid w:val="00CF1824"/>
    <w:rsid w:val="00D8752F"/>
    <w:rsid w:val="00E01330"/>
    <w:rsid w:val="00E05A1F"/>
    <w:rsid w:val="00F6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3C0E9"/>
  <w15:chartTrackingRefBased/>
  <w15:docId w15:val="{81D0969F-EF92-4D81-9818-5BBC42AC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05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A1F"/>
    <w:rPr>
      <w:sz w:val="20"/>
      <w:szCs w:val="20"/>
    </w:rPr>
  </w:style>
  <w:style w:type="table" w:styleId="TableGrid">
    <w:name w:val="Table Grid"/>
    <w:basedOn w:val="TableNormal"/>
    <w:uiPriority w:val="39"/>
    <w:rsid w:val="00E0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05A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5A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5A1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A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1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FE2"/>
  </w:style>
  <w:style w:type="paragraph" w:styleId="Footer">
    <w:name w:val="footer"/>
    <w:basedOn w:val="Normal"/>
    <w:link w:val="FooterChar"/>
    <w:uiPriority w:val="99"/>
    <w:unhideWhenUsed/>
    <w:rsid w:val="00181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Janzen</dc:creator>
  <cp:keywords/>
  <dc:description/>
  <cp:lastModifiedBy>Monica Janzen</cp:lastModifiedBy>
  <cp:revision>8</cp:revision>
  <dcterms:created xsi:type="dcterms:W3CDTF">2018-12-28T15:00:00Z</dcterms:created>
  <dcterms:modified xsi:type="dcterms:W3CDTF">2019-01-04T20:42:00Z</dcterms:modified>
</cp:coreProperties>
</file>